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C4" w:rsidRDefault="00322DC4" w:rsidP="005D7288">
      <w:pPr>
        <w:spacing w:after="0"/>
        <w:jc w:val="both"/>
        <w:rPr>
          <w:rFonts w:cstheme="minorHAnsi"/>
          <w:b/>
          <w:sz w:val="28"/>
          <w:szCs w:val="28"/>
        </w:rPr>
      </w:pPr>
      <w:r w:rsidRPr="00191821">
        <w:rPr>
          <w:rFonts w:cstheme="minorHAnsi"/>
          <w:b/>
          <w:sz w:val="28"/>
          <w:szCs w:val="28"/>
        </w:rPr>
        <w:t>Kritériá a podmienky prijímacieho konania na štúdium do 3. ročníka diaľkového štúdia na Súkromnej strednej odborne</w:t>
      </w:r>
      <w:r w:rsidRPr="005D7288">
        <w:rPr>
          <w:rFonts w:cstheme="minorHAnsi"/>
          <w:b/>
          <w:sz w:val="28"/>
          <w:szCs w:val="28"/>
        </w:rPr>
        <w:t>j škole podnikan</w:t>
      </w:r>
      <w:r w:rsidR="00A57809" w:rsidRPr="005D7288">
        <w:rPr>
          <w:rFonts w:cstheme="minorHAnsi"/>
          <w:b/>
          <w:sz w:val="28"/>
          <w:szCs w:val="28"/>
        </w:rPr>
        <w:t xml:space="preserve">ia v Senici v školskom roku </w:t>
      </w:r>
      <w:r w:rsidR="0083064C" w:rsidRPr="005D7288">
        <w:rPr>
          <w:rFonts w:cstheme="minorHAnsi"/>
          <w:b/>
          <w:sz w:val="28"/>
          <w:szCs w:val="28"/>
        </w:rPr>
        <w:t>202</w:t>
      </w:r>
      <w:r w:rsidR="006B1A3A">
        <w:rPr>
          <w:rFonts w:cstheme="minorHAnsi"/>
          <w:b/>
          <w:sz w:val="28"/>
          <w:szCs w:val="28"/>
        </w:rPr>
        <w:t>3</w:t>
      </w:r>
      <w:r w:rsidR="0083064C" w:rsidRPr="005D7288">
        <w:rPr>
          <w:rFonts w:cstheme="minorHAnsi"/>
          <w:b/>
          <w:sz w:val="28"/>
          <w:szCs w:val="28"/>
        </w:rPr>
        <w:t>/202</w:t>
      </w:r>
      <w:r w:rsidR="006B1A3A">
        <w:rPr>
          <w:rFonts w:cstheme="minorHAnsi"/>
          <w:b/>
          <w:sz w:val="28"/>
          <w:szCs w:val="28"/>
        </w:rPr>
        <w:t>4</w:t>
      </w:r>
      <w:r w:rsidRPr="005D7288">
        <w:rPr>
          <w:rFonts w:cstheme="minorHAnsi"/>
          <w:b/>
          <w:sz w:val="28"/>
          <w:szCs w:val="28"/>
        </w:rPr>
        <w:t xml:space="preserve"> v študijnom odbore</w:t>
      </w:r>
      <w:r w:rsidR="005D7288" w:rsidRPr="005D7288">
        <w:rPr>
          <w:rFonts w:cstheme="minorHAnsi"/>
          <w:b/>
          <w:sz w:val="28"/>
          <w:szCs w:val="28"/>
        </w:rPr>
        <w:t xml:space="preserve"> </w:t>
      </w:r>
      <w:r w:rsidRPr="005D7288">
        <w:rPr>
          <w:rFonts w:cstheme="minorHAnsi"/>
          <w:b/>
          <w:sz w:val="28"/>
          <w:szCs w:val="28"/>
        </w:rPr>
        <w:t>6341 M škola podnikania</w:t>
      </w:r>
    </w:p>
    <w:p w:rsidR="005D7288" w:rsidRDefault="005D7288" w:rsidP="005D728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5D7288" w:rsidRPr="005D7288" w:rsidRDefault="005D7288" w:rsidP="005D728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34723" w:rsidRPr="00191821" w:rsidRDefault="00834723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Podľa bodu 26. Čl. IX zákona č. 324/2012 Z. z. sa mení a dopĺňa § 65 ods. 3 Školského zákona, čo znamená, že všetci uchádzači o štúdium v študijnom odbore 6341 M škola podnikania musia vykonať prijímacie skúšky.</w:t>
      </w:r>
    </w:p>
    <w:p w:rsidR="00834723" w:rsidRPr="00191821" w:rsidRDefault="00834723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 xml:space="preserve">Do vyšších ročníkov budú prijímaní žiaci podľa platnej legislatívy - §70 ods. 1 zákona </w:t>
      </w:r>
      <w:r w:rsidR="00C13346" w:rsidRPr="00191821">
        <w:rPr>
          <w:rFonts w:cstheme="minorHAnsi"/>
          <w:sz w:val="24"/>
          <w:szCs w:val="24"/>
        </w:rPr>
        <w:br/>
      </w:r>
      <w:r w:rsidRPr="00191821">
        <w:rPr>
          <w:rFonts w:cstheme="minorHAnsi"/>
          <w:sz w:val="24"/>
          <w:szCs w:val="24"/>
        </w:rPr>
        <w:t>č. 245/2008 Z. z. o výchove a vzdelávaní (školský zákon)</w:t>
      </w:r>
      <w:r w:rsidR="00A475D7" w:rsidRPr="00191821">
        <w:rPr>
          <w:rFonts w:cstheme="minorHAnsi"/>
          <w:sz w:val="24"/>
          <w:szCs w:val="24"/>
        </w:rPr>
        <w:t xml:space="preserve">. </w:t>
      </w:r>
    </w:p>
    <w:p w:rsidR="005D7288" w:rsidRDefault="00322DC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Riaditeľ</w:t>
      </w:r>
      <w:r w:rsidR="0056006B" w:rsidRPr="00191821">
        <w:rPr>
          <w:rFonts w:cstheme="minorHAnsi"/>
          <w:sz w:val="24"/>
          <w:szCs w:val="24"/>
        </w:rPr>
        <w:t xml:space="preserve"> </w:t>
      </w:r>
      <w:r w:rsidRPr="00191821">
        <w:rPr>
          <w:rFonts w:cstheme="minorHAnsi"/>
          <w:sz w:val="24"/>
          <w:szCs w:val="24"/>
        </w:rPr>
        <w:t xml:space="preserve">Súkromnej strednej odbornej školy podnikania v Senici v súlade so zákonom </w:t>
      </w:r>
      <w:r w:rsidR="003A59B2">
        <w:rPr>
          <w:rFonts w:cstheme="minorHAnsi"/>
          <w:sz w:val="24"/>
          <w:szCs w:val="24"/>
        </w:rPr>
        <w:br/>
      </w:r>
      <w:r w:rsidRPr="00191821">
        <w:rPr>
          <w:rFonts w:cstheme="minorHAnsi"/>
        </w:rPr>
        <w:t>č. 245/2008 Z. z. zo dňa 22. mája 2008 o výchove a vzdelávaní (školský zákon) a o zmene a doplnení niektorých zákonov v znení neskorších predpisov stanovuje kritériá na prijatie uchádzačov na štúdium</w:t>
      </w:r>
      <w:r w:rsidR="00A57809" w:rsidRPr="00191821">
        <w:rPr>
          <w:rFonts w:cstheme="minorHAnsi"/>
          <w:sz w:val="24"/>
          <w:szCs w:val="24"/>
        </w:rPr>
        <w:t xml:space="preserve"> v školskom roku </w:t>
      </w:r>
      <w:r w:rsidR="00B601C3">
        <w:rPr>
          <w:rFonts w:cstheme="minorHAnsi"/>
          <w:sz w:val="24"/>
          <w:szCs w:val="24"/>
        </w:rPr>
        <w:t>202</w:t>
      </w:r>
      <w:r w:rsidR="006B1A3A">
        <w:rPr>
          <w:rFonts w:cstheme="minorHAnsi"/>
          <w:sz w:val="24"/>
          <w:szCs w:val="24"/>
        </w:rPr>
        <w:t>3</w:t>
      </w:r>
      <w:r w:rsidR="00B601C3">
        <w:rPr>
          <w:rFonts w:cstheme="minorHAnsi"/>
          <w:sz w:val="24"/>
          <w:szCs w:val="24"/>
        </w:rPr>
        <w:t>/202</w:t>
      </w:r>
      <w:r w:rsidR="006B1A3A">
        <w:rPr>
          <w:rFonts w:cstheme="minorHAnsi"/>
          <w:sz w:val="24"/>
          <w:szCs w:val="24"/>
        </w:rPr>
        <w:t>4</w:t>
      </w:r>
      <w:r w:rsidR="00A57809" w:rsidRPr="00191821">
        <w:rPr>
          <w:rFonts w:cstheme="minorHAnsi"/>
          <w:sz w:val="24"/>
          <w:szCs w:val="24"/>
        </w:rPr>
        <w:t xml:space="preserve"> </w:t>
      </w:r>
      <w:r w:rsidRPr="00191821">
        <w:rPr>
          <w:rFonts w:cstheme="minorHAnsi"/>
          <w:sz w:val="24"/>
          <w:szCs w:val="24"/>
        </w:rPr>
        <w:t>takto:</w:t>
      </w:r>
    </w:p>
    <w:p w:rsidR="005D7288" w:rsidRPr="00191821" w:rsidRDefault="005D7288" w:rsidP="00C45005">
      <w:pPr>
        <w:jc w:val="both"/>
        <w:rPr>
          <w:rFonts w:cstheme="minorHAnsi"/>
          <w:sz w:val="24"/>
          <w:szCs w:val="24"/>
        </w:rPr>
      </w:pPr>
    </w:p>
    <w:p w:rsidR="00322DC4" w:rsidRPr="00191821" w:rsidRDefault="001142E5" w:rsidP="00C45005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191821">
        <w:rPr>
          <w:rFonts w:cstheme="minorHAnsi"/>
          <w:b/>
          <w:sz w:val="24"/>
          <w:szCs w:val="24"/>
        </w:rPr>
        <w:t xml:space="preserve"> </w:t>
      </w:r>
      <w:r w:rsidR="00322DC4" w:rsidRPr="00191821">
        <w:rPr>
          <w:rFonts w:cstheme="minorHAnsi"/>
          <w:b/>
          <w:sz w:val="24"/>
          <w:szCs w:val="24"/>
        </w:rPr>
        <w:t xml:space="preserve">Prijímacie konanie </w:t>
      </w:r>
      <w:r w:rsidR="00C25EAC" w:rsidRPr="00191821">
        <w:rPr>
          <w:rFonts w:cstheme="minorHAnsi"/>
          <w:b/>
          <w:sz w:val="24"/>
          <w:szCs w:val="24"/>
        </w:rPr>
        <w:t xml:space="preserve">sa uskutoční formou </w:t>
      </w:r>
      <w:r w:rsidR="00322DC4" w:rsidRPr="00191821">
        <w:rPr>
          <w:rFonts w:cstheme="minorHAnsi"/>
          <w:b/>
          <w:sz w:val="24"/>
          <w:szCs w:val="24"/>
        </w:rPr>
        <w:t>prijímací</w:t>
      </w:r>
      <w:r w:rsidR="00C25EAC" w:rsidRPr="00191821">
        <w:rPr>
          <w:rFonts w:cstheme="minorHAnsi"/>
          <w:b/>
          <w:sz w:val="24"/>
          <w:szCs w:val="24"/>
        </w:rPr>
        <w:t>ch</w:t>
      </w:r>
      <w:r w:rsidR="00322DC4" w:rsidRPr="00191821">
        <w:rPr>
          <w:rFonts w:cstheme="minorHAnsi"/>
          <w:b/>
          <w:sz w:val="24"/>
          <w:szCs w:val="24"/>
        </w:rPr>
        <w:t xml:space="preserve"> skúš</w:t>
      </w:r>
      <w:r w:rsidR="00C25EAC" w:rsidRPr="00191821">
        <w:rPr>
          <w:rFonts w:cstheme="minorHAnsi"/>
          <w:b/>
          <w:sz w:val="24"/>
          <w:szCs w:val="24"/>
        </w:rPr>
        <w:t>ok</w:t>
      </w:r>
    </w:p>
    <w:p w:rsidR="00322DC4" w:rsidRPr="00191821" w:rsidRDefault="00322DC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Prijímacie skúšky vykonajú všetci uchádzači</w:t>
      </w:r>
      <w:r w:rsidR="007E5DBC" w:rsidRPr="00191821">
        <w:rPr>
          <w:rFonts w:cstheme="minorHAnsi"/>
          <w:sz w:val="24"/>
          <w:szCs w:val="24"/>
        </w:rPr>
        <w:t>.</w:t>
      </w:r>
    </w:p>
    <w:p w:rsidR="00322DC4" w:rsidRPr="00191821" w:rsidRDefault="00322DC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 xml:space="preserve">Prijímacia skúška sa bude </w:t>
      </w:r>
      <w:r w:rsidRPr="00191821">
        <w:rPr>
          <w:rFonts w:cstheme="minorHAnsi"/>
          <w:b/>
          <w:sz w:val="24"/>
          <w:szCs w:val="24"/>
        </w:rPr>
        <w:t>zo slovenského jazyka a literatúry</w:t>
      </w:r>
      <w:r w:rsidRPr="00191821">
        <w:rPr>
          <w:rFonts w:cstheme="minorHAnsi"/>
          <w:sz w:val="24"/>
          <w:szCs w:val="24"/>
        </w:rPr>
        <w:t xml:space="preserve"> a z odborných</w:t>
      </w:r>
      <w:r w:rsidRPr="00191821">
        <w:rPr>
          <w:rFonts w:cstheme="minorHAnsi"/>
          <w:b/>
          <w:sz w:val="24"/>
          <w:szCs w:val="24"/>
        </w:rPr>
        <w:t xml:space="preserve"> ekonomických</w:t>
      </w:r>
      <w:r w:rsidRPr="00191821">
        <w:rPr>
          <w:rFonts w:cstheme="minorHAnsi"/>
          <w:sz w:val="24"/>
          <w:szCs w:val="24"/>
        </w:rPr>
        <w:t xml:space="preserve"> predmetov realizovať písomnou formou. </w:t>
      </w:r>
    </w:p>
    <w:p w:rsidR="00322DC4" w:rsidRPr="00191821" w:rsidRDefault="00322DC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Každá z týchto skúšok bude trvať 30 minút.</w:t>
      </w:r>
    </w:p>
    <w:p w:rsidR="00322DC4" w:rsidRPr="00191821" w:rsidRDefault="00322DC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  <w:u w:val="single"/>
        </w:rPr>
        <w:t>Písomná skúška so slovenského jazyka a literatúry</w:t>
      </w:r>
      <w:r w:rsidRPr="00191821">
        <w:rPr>
          <w:rFonts w:cstheme="minorHAnsi"/>
          <w:sz w:val="24"/>
          <w:szCs w:val="24"/>
        </w:rPr>
        <w:t xml:space="preserve"> </w:t>
      </w:r>
      <w:r w:rsidR="00AA4144" w:rsidRPr="00191821">
        <w:rPr>
          <w:rFonts w:cstheme="minorHAnsi"/>
          <w:sz w:val="24"/>
          <w:szCs w:val="24"/>
        </w:rPr>
        <w:t>sa bude skladať z doplňovacieho testu z učiva slovenského jazyka a literatúry v rozsahu učiva I. a II. ročníka ŠVP.</w:t>
      </w:r>
    </w:p>
    <w:p w:rsidR="00AA4144" w:rsidRPr="00191821" w:rsidRDefault="00AA414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  <w:u w:val="single"/>
        </w:rPr>
        <w:t>Písomná skúška z odborných predmetov</w:t>
      </w:r>
      <w:r w:rsidRPr="00191821">
        <w:rPr>
          <w:rFonts w:cstheme="minorHAnsi"/>
          <w:sz w:val="24"/>
          <w:szCs w:val="24"/>
        </w:rPr>
        <w:t xml:space="preserve"> bude obsahovať test z ekonomiky, manažmentu a účtovníctva v rozsahu učiva I. a II. </w:t>
      </w:r>
      <w:r w:rsidR="007E5DBC" w:rsidRPr="00191821">
        <w:rPr>
          <w:rFonts w:cstheme="minorHAnsi"/>
          <w:sz w:val="24"/>
          <w:szCs w:val="24"/>
        </w:rPr>
        <w:t>r</w:t>
      </w:r>
      <w:r w:rsidRPr="00191821">
        <w:rPr>
          <w:rFonts w:cstheme="minorHAnsi"/>
          <w:sz w:val="24"/>
          <w:szCs w:val="24"/>
        </w:rPr>
        <w:t xml:space="preserve">očníka ŠVP. </w:t>
      </w:r>
    </w:p>
    <w:p w:rsidR="00AA4144" w:rsidRPr="00191821" w:rsidRDefault="00AA4144" w:rsidP="00C45005">
      <w:pPr>
        <w:jc w:val="both"/>
        <w:rPr>
          <w:rFonts w:cstheme="minorHAnsi"/>
          <w:sz w:val="24"/>
          <w:szCs w:val="24"/>
          <w:u w:val="single"/>
        </w:rPr>
      </w:pPr>
      <w:r w:rsidRPr="00191821">
        <w:rPr>
          <w:rFonts w:cstheme="minorHAnsi"/>
          <w:sz w:val="24"/>
          <w:szCs w:val="24"/>
          <w:u w:val="single"/>
        </w:rPr>
        <w:t>Termín prijímacích skúšok:</w:t>
      </w:r>
    </w:p>
    <w:p w:rsidR="00AA4144" w:rsidRDefault="00665CB5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bude oznámený každému u</w:t>
      </w:r>
      <w:r w:rsidR="003E3782">
        <w:rPr>
          <w:rFonts w:cstheme="minorHAnsi"/>
          <w:sz w:val="24"/>
          <w:szCs w:val="24"/>
        </w:rPr>
        <w:t xml:space="preserve">chádzačovi listom </w:t>
      </w:r>
      <w:r w:rsidR="00876015">
        <w:rPr>
          <w:rFonts w:cstheme="minorHAnsi"/>
          <w:sz w:val="24"/>
          <w:szCs w:val="24"/>
        </w:rPr>
        <w:t xml:space="preserve">/ mailom </w:t>
      </w:r>
      <w:r w:rsidR="003E3782">
        <w:rPr>
          <w:rFonts w:cstheme="minorHAnsi"/>
          <w:sz w:val="24"/>
          <w:szCs w:val="24"/>
        </w:rPr>
        <w:t>v auguste 202</w:t>
      </w:r>
      <w:r w:rsidR="00876015">
        <w:rPr>
          <w:rFonts w:cstheme="minorHAnsi"/>
          <w:sz w:val="24"/>
          <w:szCs w:val="24"/>
        </w:rPr>
        <w:t>3</w:t>
      </w:r>
      <w:r w:rsidRPr="00191821">
        <w:rPr>
          <w:rFonts w:cstheme="minorHAnsi"/>
          <w:sz w:val="24"/>
          <w:szCs w:val="24"/>
        </w:rPr>
        <w:t>.</w:t>
      </w:r>
    </w:p>
    <w:p w:rsidR="000679BC" w:rsidRPr="00191821" w:rsidRDefault="000679BC" w:rsidP="00C45005">
      <w:pPr>
        <w:jc w:val="both"/>
        <w:rPr>
          <w:rFonts w:cstheme="minorHAnsi"/>
          <w:sz w:val="24"/>
          <w:szCs w:val="24"/>
        </w:rPr>
      </w:pPr>
    </w:p>
    <w:p w:rsidR="00AA4144" w:rsidRPr="00191821" w:rsidRDefault="00AA4144" w:rsidP="00C45005">
      <w:pPr>
        <w:jc w:val="both"/>
        <w:rPr>
          <w:rFonts w:cstheme="minorHAnsi"/>
          <w:b/>
          <w:sz w:val="24"/>
          <w:szCs w:val="24"/>
        </w:rPr>
      </w:pPr>
      <w:r w:rsidRPr="00191821">
        <w:rPr>
          <w:rFonts w:cstheme="minorHAnsi"/>
          <w:b/>
          <w:sz w:val="24"/>
          <w:szCs w:val="24"/>
        </w:rPr>
        <w:t>B.   Podmienky prijatia</w:t>
      </w:r>
    </w:p>
    <w:p w:rsidR="00AA4144" w:rsidRPr="00191821" w:rsidRDefault="00AA4144" w:rsidP="00C45005">
      <w:p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Prijatí budú uchádzači spĺňajúci súčasne všetky nasledujúce podmienky:</w:t>
      </w:r>
    </w:p>
    <w:p w:rsidR="00AA4144" w:rsidRPr="00191821" w:rsidRDefault="00AA4144" w:rsidP="00C45005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b/>
          <w:sz w:val="24"/>
          <w:szCs w:val="24"/>
        </w:rPr>
        <w:t>kompletné prihláškové materiály uchádzača</w:t>
      </w:r>
      <w:r w:rsidRPr="00191821">
        <w:rPr>
          <w:rFonts w:cstheme="minorHAnsi"/>
          <w:sz w:val="24"/>
          <w:szCs w:val="24"/>
        </w:rPr>
        <w:t xml:space="preserve"> odosla</w:t>
      </w:r>
      <w:r w:rsidR="00E551C5" w:rsidRPr="00191821">
        <w:rPr>
          <w:rFonts w:cstheme="minorHAnsi"/>
          <w:sz w:val="24"/>
          <w:szCs w:val="24"/>
        </w:rPr>
        <w:t>li</w:t>
      </w:r>
      <w:r w:rsidR="00A57809" w:rsidRPr="00191821">
        <w:rPr>
          <w:rFonts w:cstheme="minorHAnsi"/>
          <w:sz w:val="24"/>
          <w:szCs w:val="24"/>
        </w:rPr>
        <w:t xml:space="preserve"> najneskôr do 31. 07. 20</w:t>
      </w:r>
      <w:r w:rsidR="00556C86">
        <w:rPr>
          <w:rFonts w:cstheme="minorHAnsi"/>
          <w:sz w:val="24"/>
          <w:szCs w:val="24"/>
        </w:rPr>
        <w:t>2</w:t>
      </w:r>
      <w:r w:rsidR="00876015">
        <w:rPr>
          <w:rFonts w:cstheme="minorHAnsi"/>
          <w:sz w:val="24"/>
          <w:szCs w:val="24"/>
        </w:rPr>
        <w:t>3</w:t>
      </w:r>
      <w:r w:rsidR="00665CB5" w:rsidRPr="00191821">
        <w:rPr>
          <w:rFonts w:cstheme="minorHAnsi"/>
          <w:sz w:val="24"/>
          <w:szCs w:val="24"/>
        </w:rPr>
        <w:t xml:space="preserve"> </w:t>
      </w:r>
    </w:p>
    <w:p w:rsidR="00AA4144" w:rsidRPr="00191821" w:rsidRDefault="00AA4144" w:rsidP="00C45005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b/>
          <w:sz w:val="24"/>
          <w:szCs w:val="24"/>
        </w:rPr>
        <w:t>vykonali prijímaciu skúšku</w:t>
      </w:r>
      <w:r w:rsidRPr="00191821">
        <w:rPr>
          <w:rFonts w:cstheme="minorHAnsi"/>
          <w:sz w:val="24"/>
          <w:szCs w:val="24"/>
        </w:rPr>
        <w:t>,</w:t>
      </w:r>
    </w:p>
    <w:p w:rsidR="00AA4144" w:rsidRPr="00191821" w:rsidRDefault="00AA4144" w:rsidP="00C45005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lastRenderedPageBreak/>
        <w:t>ukonč</w:t>
      </w:r>
      <w:r w:rsidR="00E551C5" w:rsidRPr="00191821">
        <w:rPr>
          <w:rFonts w:cstheme="minorHAnsi"/>
          <w:sz w:val="24"/>
          <w:szCs w:val="24"/>
        </w:rPr>
        <w:t>ili</w:t>
      </w:r>
      <w:r w:rsidRPr="00191821">
        <w:rPr>
          <w:rFonts w:cstheme="minorHAnsi"/>
          <w:sz w:val="24"/>
          <w:szCs w:val="24"/>
        </w:rPr>
        <w:t xml:space="preserve"> odborné vzdelávanie záverečnou skúškou a výučným listom</w:t>
      </w:r>
      <w:r w:rsidR="00C13346" w:rsidRPr="00191821">
        <w:rPr>
          <w:rFonts w:cstheme="minorHAnsi"/>
          <w:sz w:val="24"/>
          <w:szCs w:val="24"/>
        </w:rPr>
        <w:t>,</w:t>
      </w:r>
      <w:r w:rsidRPr="00191821">
        <w:rPr>
          <w:rFonts w:cstheme="minorHAnsi"/>
          <w:sz w:val="24"/>
          <w:szCs w:val="24"/>
        </w:rPr>
        <w:t xml:space="preserve"> alebo ukonč</w:t>
      </w:r>
      <w:r w:rsidR="00E551C5" w:rsidRPr="00191821">
        <w:rPr>
          <w:rFonts w:cstheme="minorHAnsi"/>
          <w:sz w:val="24"/>
          <w:szCs w:val="24"/>
        </w:rPr>
        <w:t xml:space="preserve">ili </w:t>
      </w:r>
      <w:r w:rsidRPr="00191821">
        <w:rPr>
          <w:rFonts w:cstheme="minorHAnsi"/>
          <w:sz w:val="24"/>
          <w:szCs w:val="24"/>
        </w:rPr>
        <w:t>druhý ročník strednej odbornej školy.</w:t>
      </w:r>
      <w:r w:rsidR="00350EA0" w:rsidRPr="00191821">
        <w:rPr>
          <w:rFonts w:cstheme="minorHAnsi"/>
          <w:sz w:val="24"/>
          <w:szCs w:val="24"/>
        </w:rPr>
        <w:t xml:space="preserve"> </w:t>
      </w:r>
    </w:p>
    <w:p w:rsidR="00137E88" w:rsidRPr="00191821" w:rsidRDefault="00137E88" w:rsidP="00137E88">
      <w:pPr>
        <w:jc w:val="both"/>
        <w:rPr>
          <w:rFonts w:cstheme="minorHAnsi"/>
          <w:b/>
          <w:sz w:val="24"/>
          <w:szCs w:val="24"/>
        </w:rPr>
      </w:pPr>
    </w:p>
    <w:p w:rsidR="00350EA0" w:rsidRPr="00191821" w:rsidRDefault="00350EA0" w:rsidP="00C45005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191821">
        <w:rPr>
          <w:rFonts w:cstheme="minorHAnsi"/>
          <w:b/>
          <w:sz w:val="24"/>
          <w:szCs w:val="24"/>
        </w:rPr>
        <w:t xml:space="preserve">  Neúčasť na prijímacej skúške</w:t>
      </w:r>
    </w:p>
    <w:p w:rsidR="00CF0553" w:rsidRPr="00191821" w:rsidRDefault="00CF0553" w:rsidP="00CF0553">
      <w:pPr>
        <w:pStyle w:val="Odsekzoznamu"/>
        <w:ind w:left="360"/>
        <w:jc w:val="both"/>
        <w:rPr>
          <w:rFonts w:cstheme="minorHAnsi"/>
          <w:sz w:val="24"/>
          <w:szCs w:val="24"/>
        </w:rPr>
      </w:pPr>
    </w:p>
    <w:p w:rsidR="00137E88" w:rsidRPr="00191821" w:rsidRDefault="00350EA0" w:rsidP="00091976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>Uchádzačovi, ktorý sa zo závažných dôvodov nemôže zúčastniť prijímacej skúšky v riadnom termíne, určí riaditeľ školy náhradný termín. Dôvod neúčasti na prijímacej sk</w:t>
      </w:r>
      <w:r w:rsidR="00EB5CAD" w:rsidRPr="00191821">
        <w:rPr>
          <w:rFonts w:cstheme="minorHAnsi"/>
          <w:sz w:val="24"/>
          <w:szCs w:val="24"/>
        </w:rPr>
        <w:t>úške oznámi uchádzač riaditeľ</w:t>
      </w:r>
      <w:r w:rsidR="0056006B" w:rsidRPr="00191821">
        <w:rPr>
          <w:rFonts w:cstheme="minorHAnsi"/>
          <w:sz w:val="24"/>
          <w:szCs w:val="24"/>
        </w:rPr>
        <w:t>ovi</w:t>
      </w:r>
      <w:r w:rsidRPr="00191821">
        <w:rPr>
          <w:rFonts w:cstheme="minorHAnsi"/>
          <w:sz w:val="24"/>
          <w:szCs w:val="24"/>
        </w:rPr>
        <w:t xml:space="preserve"> školy najneskôr v deň konania prijímacej skúšky do jej ukončenia.</w:t>
      </w:r>
    </w:p>
    <w:p w:rsidR="00EF6A4D" w:rsidRDefault="00350EA0" w:rsidP="00091976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 xml:space="preserve"> </w:t>
      </w:r>
    </w:p>
    <w:p w:rsidR="000679BC" w:rsidRPr="00191821" w:rsidRDefault="000679BC" w:rsidP="00091976">
      <w:pPr>
        <w:pStyle w:val="Odsekzoznamu"/>
        <w:ind w:left="360"/>
        <w:jc w:val="both"/>
        <w:rPr>
          <w:rFonts w:cstheme="minorHAnsi"/>
          <w:sz w:val="24"/>
          <w:szCs w:val="24"/>
        </w:rPr>
      </w:pPr>
    </w:p>
    <w:p w:rsidR="00350EA0" w:rsidRPr="00191821" w:rsidRDefault="00350EA0" w:rsidP="00C45005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191821">
        <w:rPr>
          <w:rFonts w:cstheme="minorHAnsi"/>
          <w:b/>
          <w:sz w:val="24"/>
          <w:szCs w:val="24"/>
        </w:rPr>
        <w:t>Písomné oznámenie výsledku prijímacieho konania</w:t>
      </w:r>
    </w:p>
    <w:p w:rsidR="00091976" w:rsidRPr="00191821" w:rsidRDefault="00091976" w:rsidP="00091976">
      <w:pPr>
        <w:pStyle w:val="Odsekzoznamu"/>
        <w:ind w:left="360"/>
        <w:jc w:val="both"/>
        <w:rPr>
          <w:rFonts w:cstheme="minorHAnsi"/>
          <w:b/>
          <w:sz w:val="24"/>
          <w:szCs w:val="24"/>
        </w:rPr>
      </w:pPr>
    </w:p>
    <w:p w:rsidR="00EF6A4D" w:rsidRPr="00191821" w:rsidRDefault="00EF6A4D" w:rsidP="00C45005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 xml:space="preserve">Riaditeľ školy po vyhodnotení prijímacieho konania vydá príslušné rozhodnutie a zašle ho uchádzačovi o štúdium. </w:t>
      </w:r>
    </w:p>
    <w:p w:rsidR="00091976" w:rsidRPr="00191821" w:rsidRDefault="00091976" w:rsidP="00C45005">
      <w:pPr>
        <w:pStyle w:val="Odsekzoznamu"/>
        <w:ind w:left="360"/>
        <w:jc w:val="both"/>
        <w:rPr>
          <w:rFonts w:cstheme="minorHAnsi"/>
          <w:sz w:val="24"/>
          <w:szCs w:val="24"/>
        </w:rPr>
      </w:pPr>
    </w:p>
    <w:p w:rsidR="00EF6A4D" w:rsidRPr="00191821" w:rsidRDefault="00EF6A4D" w:rsidP="00C45005">
      <w:pPr>
        <w:pStyle w:val="Odsekzoznamu"/>
        <w:ind w:left="360"/>
        <w:jc w:val="both"/>
        <w:rPr>
          <w:rFonts w:cstheme="minorHAnsi"/>
          <w:sz w:val="24"/>
          <w:szCs w:val="24"/>
        </w:rPr>
      </w:pPr>
    </w:p>
    <w:p w:rsidR="00091976" w:rsidRPr="00191821" w:rsidRDefault="00BE77B8" w:rsidP="00EF6A4D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Senici, 25.11.2022 </w:t>
      </w:r>
      <w:bookmarkStart w:id="0" w:name="_GoBack"/>
      <w:bookmarkEnd w:id="0"/>
    </w:p>
    <w:p w:rsidR="00EF6A4D" w:rsidRPr="00191821" w:rsidRDefault="00EF6A4D" w:rsidP="00EF6A4D">
      <w:pPr>
        <w:pStyle w:val="Odsekzoznamu"/>
        <w:ind w:left="360"/>
        <w:jc w:val="both"/>
        <w:rPr>
          <w:rFonts w:cstheme="minorHAnsi"/>
          <w:sz w:val="24"/>
          <w:szCs w:val="24"/>
        </w:rPr>
      </w:pPr>
    </w:p>
    <w:p w:rsidR="00EF6A4D" w:rsidRPr="00191821" w:rsidRDefault="00EF6A4D" w:rsidP="001C55C9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="0056006B" w:rsidRPr="00191821">
        <w:rPr>
          <w:rFonts w:cstheme="minorHAnsi"/>
          <w:sz w:val="24"/>
          <w:szCs w:val="24"/>
        </w:rPr>
        <w:t>PhDr. Milan Trizuliak</w:t>
      </w:r>
    </w:p>
    <w:p w:rsidR="00322DC4" w:rsidRPr="00191821" w:rsidRDefault="0056006B" w:rsidP="00191821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</w:r>
      <w:r w:rsidRPr="00191821">
        <w:rPr>
          <w:rFonts w:cstheme="minorHAnsi"/>
          <w:sz w:val="24"/>
          <w:szCs w:val="24"/>
        </w:rPr>
        <w:tab/>
        <w:t xml:space="preserve">       riaditeľ</w:t>
      </w:r>
      <w:r w:rsidR="001C55C9" w:rsidRPr="00191821">
        <w:rPr>
          <w:rFonts w:cstheme="minorHAnsi"/>
          <w:sz w:val="24"/>
          <w:szCs w:val="24"/>
        </w:rPr>
        <w:t xml:space="preserve"> školy</w:t>
      </w:r>
    </w:p>
    <w:sectPr w:rsidR="00322DC4" w:rsidRPr="00191821" w:rsidSect="00322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5B4"/>
    <w:multiLevelType w:val="hybridMultilevel"/>
    <w:tmpl w:val="F7C012F4"/>
    <w:lvl w:ilvl="0" w:tplc="041B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40B3D"/>
    <w:multiLevelType w:val="hybridMultilevel"/>
    <w:tmpl w:val="C2EEC2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00987"/>
    <w:multiLevelType w:val="hybridMultilevel"/>
    <w:tmpl w:val="156641F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B51"/>
    <w:multiLevelType w:val="hybridMultilevel"/>
    <w:tmpl w:val="30603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C4"/>
    <w:rsid w:val="00026DB9"/>
    <w:rsid w:val="000679BC"/>
    <w:rsid w:val="00091976"/>
    <w:rsid w:val="001142E5"/>
    <w:rsid w:val="00137E88"/>
    <w:rsid w:val="00173002"/>
    <w:rsid w:val="00191821"/>
    <w:rsid w:val="00194243"/>
    <w:rsid w:val="001A570B"/>
    <w:rsid w:val="001C55C9"/>
    <w:rsid w:val="00322DC4"/>
    <w:rsid w:val="003420E4"/>
    <w:rsid w:val="00350EA0"/>
    <w:rsid w:val="003A59B2"/>
    <w:rsid w:val="003E3782"/>
    <w:rsid w:val="004946E1"/>
    <w:rsid w:val="00534411"/>
    <w:rsid w:val="0054405D"/>
    <w:rsid w:val="005520F1"/>
    <w:rsid w:val="00556C86"/>
    <w:rsid w:val="0056006B"/>
    <w:rsid w:val="005D7288"/>
    <w:rsid w:val="00665CB5"/>
    <w:rsid w:val="006A07DC"/>
    <w:rsid w:val="006B1A3A"/>
    <w:rsid w:val="006F4574"/>
    <w:rsid w:val="007A5FF7"/>
    <w:rsid w:val="007E5DBC"/>
    <w:rsid w:val="0083064C"/>
    <w:rsid w:val="00834723"/>
    <w:rsid w:val="00843906"/>
    <w:rsid w:val="008711A3"/>
    <w:rsid w:val="00876015"/>
    <w:rsid w:val="00907C75"/>
    <w:rsid w:val="00994E5F"/>
    <w:rsid w:val="00A475D7"/>
    <w:rsid w:val="00A57809"/>
    <w:rsid w:val="00AA4144"/>
    <w:rsid w:val="00AE77B1"/>
    <w:rsid w:val="00B169FF"/>
    <w:rsid w:val="00B601C3"/>
    <w:rsid w:val="00BE77B8"/>
    <w:rsid w:val="00C13346"/>
    <w:rsid w:val="00C25EAC"/>
    <w:rsid w:val="00C45005"/>
    <w:rsid w:val="00C47A60"/>
    <w:rsid w:val="00C775C0"/>
    <w:rsid w:val="00CE611E"/>
    <w:rsid w:val="00CF0553"/>
    <w:rsid w:val="00E261A4"/>
    <w:rsid w:val="00E34EA9"/>
    <w:rsid w:val="00E551C5"/>
    <w:rsid w:val="00EB5CAD"/>
    <w:rsid w:val="00EF6A4D"/>
    <w:rsid w:val="00F11DEC"/>
    <w:rsid w:val="00F16455"/>
    <w:rsid w:val="00F71612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2416"/>
  <w15:docId w15:val="{3A3B6BC3-ACAB-49FD-AE6F-ADD1BE34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6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Milan Trizuliak</cp:lastModifiedBy>
  <cp:revision>21</cp:revision>
  <cp:lastPrinted>2019-01-30T11:31:00Z</cp:lastPrinted>
  <dcterms:created xsi:type="dcterms:W3CDTF">2020-01-29T11:42:00Z</dcterms:created>
  <dcterms:modified xsi:type="dcterms:W3CDTF">2022-11-30T13:11:00Z</dcterms:modified>
</cp:coreProperties>
</file>