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35" w:rsidRPr="00A8696B" w:rsidRDefault="00BB1035" w:rsidP="004B68A3">
      <w:pPr>
        <w:spacing w:after="0" w:line="240" w:lineRule="auto"/>
        <w:jc w:val="center"/>
        <w:rPr>
          <w:rFonts w:eastAsia="Times New Roman" w:cstheme="minorHAnsi"/>
          <w:color w:val="2F2F2F"/>
          <w:sz w:val="20"/>
          <w:szCs w:val="20"/>
        </w:rPr>
      </w:pPr>
      <w:r w:rsidRPr="00A8696B">
        <w:rPr>
          <w:rFonts w:eastAsia="Times New Roman" w:cstheme="minorHAnsi"/>
          <w:b/>
          <w:bCs/>
          <w:color w:val="2F2F2F"/>
          <w:sz w:val="28"/>
          <w:szCs w:val="28"/>
        </w:rPr>
        <w:t>Kritériá a podmienky prijímacieho konania</w:t>
      </w:r>
    </w:p>
    <w:p w:rsidR="00BB1035" w:rsidRPr="00A8696B" w:rsidRDefault="00BB1035" w:rsidP="004B68A3">
      <w:pPr>
        <w:spacing w:after="240" w:line="240" w:lineRule="auto"/>
        <w:jc w:val="center"/>
        <w:rPr>
          <w:rFonts w:eastAsia="Times New Roman" w:cstheme="minorHAnsi"/>
          <w:color w:val="2F2F2F"/>
          <w:sz w:val="24"/>
          <w:szCs w:val="24"/>
        </w:rPr>
      </w:pPr>
      <w:r w:rsidRPr="00A8696B">
        <w:rPr>
          <w:rFonts w:eastAsia="Times New Roman" w:cstheme="minorHAnsi"/>
          <w:b/>
          <w:bCs/>
          <w:color w:val="2F2F2F"/>
          <w:sz w:val="28"/>
          <w:szCs w:val="28"/>
        </w:rPr>
        <w:t xml:space="preserve">na štúdium do 1. ročníka na Súkromnej strednej odbornej škole podnikania v Senici v školskom roku </w:t>
      </w:r>
      <w:r w:rsidR="00413734" w:rsidRPr="00A8696B">
        <w:rPr>
          <w:rFonts w:eastAsia="Times New Roman" w:cstheme="minorHAnsi"/>
          <w:b/>
          <w:bCs/>
          <w:color w:val="2F2F2F"/>
          <w:sz w:val="28"/>
          <w:szCs w:val="28"/>
        </w:rPr>
        <w:t>202</w:t>
      </w:r>
      <w:r w:rsidR="002338F7">
        <w:rPr>
          <w:rFonts w:eastAsia="Times New Roman" w:cstheme="minorHAnsi"/>
          <w:b/>
          <w:bCs/>
          <w:color w:val="2F2F2F"/>
          <w:sz w:val="28"/>
          <w:szCs w:val="28"/>
        </w:rPr>
        <w:t>3</w:t>
      </w:r>
      <w:r w:rsidR="00413734" w:rsidRPr="00A8696B">
        <w:rPr>
          <w:rFonts w:eastAsia="Times New Roman" w:cstheme="minorHAnsi"/>
          <w:b/>
          <w:bCs/>
          <w:color w:val="2F2F2F"/>
          <w:sz w:val="28"/>
          <w:szCs w:val="28"/>
        </w:rPr>
        <w:t>/202</w:t>
      </w:r>
      <w:r w:rsidR="002338F7">
        <w:rPr>
          <w:rFonts w:eastAsia="Times New Roman" w:cstheme="minorHAnsi"/>
          <w:b/>
          <w:bCs/>
          <w:color w:val="2F2F2F"/>
          <w:sz w:val="28"/>
          <w:szCs w:val="28"/>
        </w:rPr>
        <w:t>4</w:t>
      </w:r>
      <w:r w:rsidRPr="00A8696B">
        <w:rPr>
          <w:rFonts w:eastAsia="Times New Roman" w:cstheme="minorHAnsi"/>
          <w:b/>
          <w:bCs/>
          <w:color w:val="2F2F2F"/>
          <w:sz w:val="28"/>
          <w:szCs w:val="28"/>
        </w:rPr>
        <w:t xml:space="preserve"> v študijných odboroch:</w:t>
      </w:r>
    </w:p>
    <w:p w:rsidR="00BB1035" w:rsidRPr="00A8696B" w:rsidRDefault="00BB1035" w:rsidP="004B68A3">
      <w:pPr>
        <w:spacing w:after="0" w:line="240" w:lineRule="auto"/>
        <w:jc w:val="center"/>
        <w:rPr>
          <w:rFonts w:eastAsia="Times New Roman" w:cstheme="minorHAnsi"/>
          <w:color w:val="2F2F2F"/>
          <w:sz w:val="24"/>
          <w:szCs w:val="24"/>
        </w:rPr>
      </w:pPr>
      <w:r w:rsidRPr="00A8696B">
        <w:rPr>
          <w:rFonts w:eastAsia="Times New Roman" w:cstheme="minorHAnsi"/>
          <w:b/>
          <w:bCs/>
          <w:color w:val="2F2F2F"/>
          <w:sz w:val="28"/>
          <w:szCs w:val="28"/>
        </w:rPr>
        <w:t> </w:t>
      </w:r>
      <w:r w:rsidRPr="00A8696B">
        <w:rPr>
          <w:rFonts w:eastAsia="Times New Roman" w:cstheme="minorHAnsi"/>
          <w:b/>
          <w:bCs/>
          <w:color w:val="FF0000"/>
          <w:sz w:val="28"/>
          <w:szCs w:val="28"/>
        </w:rPr>
        <w:t>6341 M škola podnikania</w:t>
      </w:r>
      <w:r w:rsidRPr="00A8696B">
        <w:rPr>
          <w:rFonts w:eastAsia="Times New Roman" w:cstheme="minorHAnsi"/>
          <w:b/>
          <w:bCs/>
          <w:color w:val="FF0000"/>
          <w:sz w:val="28"/>
        </w:rPr>
        <w:t> </w:t>
      </w:r>
      <w:r w:rsidRPr="00A8696B">
        <w:rPr>
          <w:rFonts w:eastAsia="Times New Roman" w:cstheme="minorHAnsi"/>
          <w:b/>
          <w:bCs/>
          <w:color w:val="2F2F2F"/>
          <w:sz w:val="28"/>
          <w:szCs w:val="28"/>
        </w:rPr>
        <w:t>a </w:t>
      </w:r>
      <w:r w:rsidRPr="00A8696B">
        <w:rPr>
          <w:rFonts w:eastAsia="Times New Roman" w:cstheme="minorHAnsi"/>
          <w:b/>
          <w:bCs/>
          <w:color w:val="FF0000"/>
          <w:sz w:val="28"/>
          <w:szCs w:val="28"/>
        </w:rPr>
        <w:t>7237 M informačné systémy a služby</w:t>
      </w:r>
    </w:p>
    <w:p w:rsidR="00BB1035" w:rsidRDefault="00BB1035" w:rsidP="004B68A3">
      <w:pPr>
        <w:spacing w:after="0" w:line="240" w:lineRule="auto"/>
        <w:jc w:val="both"/>
        <w:rPr>
          <w:rFonts w:eastAsia="Times New Roman" w:cstheme="minorHAnsi"/>
          <w:color w:val="2F2F2F"/>
          <w:sz w:val="24"/>
          <w:szCs w:val="24"/>
        </w:rPr>
      </w:pPr>
      <w:r w:rsidRPr="00A8696B">
        <w:rPr>
          <w:rFonts w:eastAsia="Times New Roman" w:cstheme="minorHAnsi"/>
          <w:color w:val="2F2F2F"/>
          <w:sz w:val="24"/>
          <w:szCs w:val="24"/>
        </w:rPr>
        <w:t> </w:t>
      </w:r>
    </w:p>
    <w:p w:rsidR="00595341" w:rsidRPr="00A8696B" w:rsidRDefault="00595341" w:rsidP="004B68A3">
      <w:pPr>
        <w:spacing w:after="0" w:line="240" w:lineRule="auto"/>
        <w:jc w:val="both"/>
        <w:rPr>
          <w:rFonts w:eastAsia="Times New Roman" w:cstheme="minorHAnsi"/>
          <w:color w:val="2F2F2F"/>
          <w:sz w:val="20"/>
          <w:szCs w:val="20"/>
        </w:rPr>
      </w:pPr>
    </w:p>
    <w:p w:rsidR="00BB1035" w:rsidRPr="00A8696B" w:rsidRDefault="00D0095F"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Riaditeľ</w:t>
      </w:r>
      <w:r w:rsidR="00BB1035" w:rsidRPr="00A8696B">
        <w:rPr>
          <w:rFonts w:eastAsia="Times New Roman" w:cstheme="minorHAnsi"/>
          <w:color w:val="2F2F2F"/>
          <w:sz w:val="24"/>
          <w:szCs w:val="24"/>
        </w:rPr>
        <w:t xml:space="preserve"> Súkromnej strednej odbornej školy podnikania</w:t>
      </w:r>
      <w:r w:rsidR="00BB1035" w:rsidRPr="00A8696B">
        <w:rPr>
          <w:rFonts w:eastAsia="Times New Roman" w:cstheme="minorHAnsi"/>
          <w:b/>
          <w:bCs/>
          <w:color w:val="2F2F2F"/>
          <w:sz w:val="24"/>
          <w:szCs w:val="24"/>
        </w:rPr>
        <w:t> </w:t>
      </w:r>
      <w:r w:rsidR="00BB1035" w:rsidRPr="00A8696B">
        <w:rPr>
          <w:rFonts w:eastAsia="Times New Roman" w:cstheme="minorHAnsi"/>
          <w:color w:val="2F2F2F"/>
          <w:sz w:val="24"/>
          <w:szCs w:val="24"/>
        </w:rPr>
        <w:t>v Senici v súlade so zákonom </w:t>
      </w:r>
      <w:r w:rsidR="00AC1242" w:rsidRPr="00A8696B">
        <w:rPr>
          <w:rFonts w:eastAsia="Times New Roman" w:cstheme="minorHAnsi"/>
          <w:color w:val="2F2F2F"/>
          <w:sz w:val="24"/>
          <w:szCs w:val="24"/>
        </w:rPr>
        <w:br/>
      </w:r>
      <w:r w:rsidR="00BB1035" w:rsidRPr="00A8696B">
        <w:rPr>
          <w:rFonts w:eastAsia="Times New Roman" w:cstheme="minorHAnsi"/>
          <w:i/>
          <w:iCs/>
          <w:color w:val="2F2F2F"/>
          <w:sz w:val="24"/>
          <w:szCs w:val="24"/>
        </w:rPr>
        <w:t xml:space="preserve">č. 245/2008 Z. z. zo dňa  22. mája 2008 o výchove a vzdelávaní (školský zákon) a o zmene </w:t>
      </w:r>
      <w:r w:rsidR="00AC1242" w:rsidRPr="00A8696B">
        <w:rPr>
          <w:rFonts w:eastAsia="Times New Roman" w:cstheme="minorHAnsi"/>
          <w:i/>
          <w:iCs/>
          <w:color w:val="2F2F2F"/>
          <w:sz w:val="24"/>
          <w:szCs w:val="24"/>
        </w:rPr>
        <w:br/>
      </w:r>
      <w:r w:rsidR="00BB1035" w:rsidRPr="00A8696B">
        <w:rPr>
          <w:rFonts w:eastAsia="Times New Roman" w:cstheme="minorHAnsi"/>
          <w:i/>
          <w:iCs/>
          <w:color w:val="2F2F2F"/>
          <w:sz w:val="24"/>
          <w:szCs w:val="24"/>
        </w:rPr>
        <w:t>a doplnení niektorých zákonov v znení neskorších predpisov stanovuje kritériá na prijatie uchádzačov na štúdium </w:t>
      </w:r>
      <w:r w:rsidR="00BB1035" w:rsidRPr="00A8696B">
        <w:rPr>
          <w:rFonts w:eastAsia="Times New Roman" w:cstheme="minorHAnsi"/>
          <w:color w:val="2F2F2F"/>
          <w:sz w:val="24"/>
          <w:szCs w:val="24"/>
        </w:rPr>
        <w:t xml:space="preserve">v školskom roku </w:t>
      </w:r>
      <w:r w:rsidR="00A8696B" w:rsidRPr="00A8696B">
        <w:rPr>
          <w:rFonts w:eastAsia="Times New Roman" w:cstheme="minorHAnsi"/>
          <w:color w:val="2F2F2F"/>
          <w:sz w:val="24"/>
          <w:szCs w:val="24"/>
        </w:rPr>
        <w:t>202</w:t>
      </w:r>
      <w:r w:rsidR="002338F7">
        <w:rPr>
          <w:rFonts w:eastAsia="Times New Roman" w:cstheme="minorHAnsi"/>
          <w:color w:val="2F2F2F"/>
          <w:sz w:val="24"/>
          <w:szCs w:val="24"/>
        </w:rPr>
        <w:t>3</w:t>
      </w:r>
      <w:r w:rsidR="00A8696B" w:rsidRPr="00A8696B">
        <w:rPr>
          <w:rFonts w:eastAsia="Times New Roman" w:cstheme="minorHAnsi"/>
          <w:color w:val="2F2F2F"/>
          <w:sz w:val="24"/>
          <w:szCs w:val="24"/>
        </w:rPr>
        <w:t>/202</w:t>
      </w:r>
      <w:r w:rsidR="002338F7">
        <w:rPr>
          <w:rFonts w:eastAsia="Times New Roman" w:cstheme="minorHAnsi"/>
          <w:color w:val="2F2F2F"/>
          <w:sz w:val="24"/>
          <w:szCs w:val="24"/>
        </w:rPr>
        <w:t>4</w:t>
      </w:r>
      <w:r w:rsidR="00BB1035" w:rsidRPr="00A8696B">
        <w:rPr>
          <w:rFonts w:eastAsia="Times New Roman" w:cstheme="minorHAnsi"/>
          <w:color w:val="2F2F2F"/>
          <w:sz w:val="24"/>
          <w:szCs w:val="24"/>
        </w:rPr>
        <w:t xml:space="preserve"> takto:</w:t>
      </w:r>
      <w:bookmarkStart w:id="0" w:name="_GoBack"/>
      <w:bookmarkEnd w:id="0"/>
    </w:p>
    <w:p w:rsidR="00BB1035" w:rsidRDefault="00BB1035" w:rsidP="004B68A3">
      <w:pPr>
        <w:spacing w:after="0" w:line="240" w:lineRule="auto"/>
        <w:rPr>
          <w:rFonts w:eastAsia="Times New Roman" w:cstheme="minorHAnsi"/>
          <w:b/>
          <w:bCs/>
          <w:color w:val="2F2F2F"/>
          <w:sz w:val="24"/>
          <w:szCs w:val="24"/>
        </w:rPr>
      </w:pPr>
      <w:r w:rsidRPr="00A8696B">
        <w:rPr>
          <w:rFonts w:eastAsia="Times New Roman" w:cstheme="minorHAnsi"/>
          <w:b/>
          <w:bCs/>
          <w:color w:val="2F2F2F"/>
          <w:sz w:val="24"/>
          <w:szCs w:val="24"/>
        </w:rPr>
        <w:t> </w:t>
      </w:r>
    </w:p>
    <w:p w:rsidR="00595341" w:rsidRPr="00A8696B" w:rsidRDefault="00595341" w:rsidP="004B68A3">
      <w:pPr>
        <w:spacing w:after="0" w:line="240" w:lineRule="auto"/>
        <w:rPr>
          <w:rFonts w:eastAsia="Times New Roman" w:cstheme="minorHAnsi"/>
          <w:color w:val="2F2F2F"/>
          <w:sz w:val="20"/>
          <w:szCs w:val="20"/>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rPr>
        <w:t xml:space="preserve">A. Prijímacie konanie </w:t>
      </w:r>
      <w:r w:rsidR="004B68A3" w:rsidRPr="00A8696B">
        <w:rPr>
          <w:rFonts w:eastAsia="Times New Roman" w:cstheme="minorHAnsi"/>
          <w:b/>
          <w:bCs/>
          <w:color w:val="2F2F2F"/>
          <w:sz w:val="24"/>
          <w:szCs w:val="24"/>
        </w:rPr>
        <w:t>sa uskutoční formou prijímacích</w:t>
      </w:r>
      <w:r w:rsidRPr="00A8696B">
        <w:rPr>
          <w:rFonts w:eastAsia="Times New Roman" w:cstheme="minorHAnsi"/>
          <w:b/>
          <w:bCs/>
          <w:color w:val="2F2F2F"/>
          <w:sz w:val="24"/>
          <w:szCs w:val="24"/>
        </w:rPr>
        <w:t xml:space="preserve"> skú</w:t>
      </w:r>
      <w:r w:rsidR="004B68A3" w:rsidRPr="00A8696B">
        <w:rPr>
          <w:rFonts w:eastAsia="Times New Roman" w:cstheme="minorHAnsi"/>
          <w:b/>
          <w:bCs/>
          <w:color w:val="2F2F2F"/>
          <w:sz w:val="24"/>
          <w:szCs w:val="24"/>
        </w:rPr>
        <w:t>šok</w:t>
      </w: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 </w:t>
      </w:r>
    </w:p>
    <w:p w:rsidR="00BB1035" w:rsidRPr="00A8696B" w:rsidRDefault="00BB1035" w:rsidP="004B68A3">
      <w:pPr>
        <w:spacing w:after="0" w:line="240" w:lineRule="auto"/>
        <w:jc w:val="both"/>
        <w:rPr>
          <w:rFonts w:eastAsia="Times New Roman" w:cstheme="minorHAnsi"/>
          <w:color w:val="2F2F2F"/>
          <w:sz w:val="20"/>
          <w:szCs w:val="20"/>
        </w:rPr>
      </w:pPr>
      <w:r w:rsidRPr="00CB6466">
        <w:rPr>
          <w:rFonts w:eastAsia="Times New Roman" w:cstheme="minorHAnsi"/>
          <w:color w:val="2F2F2F"/>
          <w:sz w:val="24"/>
          <w:szCs w:val="24"/>
        </w:rPr>
        <w:t>Prijímacie skúšky vykonajú všetci uchádzači</w:t>
      </w:r>
      <w:r w:rsidR="00ED4050">
        <w:rPr>
          <w:rFonts w:eastAsia="Times New Roman" w:cstheme="minorHAnsi"/>
          <w:color w:val="2F2F2F"/>
          <w:sz w:val="24"/>
          <w:szCs w:val="24"/>
        </w:rPr>
        <w:t xml:space="preserve"> o štúdium</w:t>
      </w:r>
      <w:r w:rsidR="002570D4" w:rsidRPr="00CB6466">
        <w:rPr>
          <w:rFonts w:eastAsia="Times New Roman" w:cstheme="minorHAnsi"/>
          <w:color w:val="2F2F2F"/>
          <w:sz w:val="24"/>
          <w:szCs w:val="24"/>
        </w:rPr>
        <w:t>.</w:t>
      </w:r>
      <w:r w:rsidR="00CB6466" w:rsidRPr="00CB6466">
        <w:rPr>
          <w:rFonts w:eastAsia="Times New Roman" w:cstheme="minorHAnsi"/>
          <w:color w:val="2F2F2F"/>
          <w:sz w:val="24"/>
          <w:szCs w:val="24"/>
        </w:rPr>
        <w:t xml:space="preserve"> </w:t>
      </w:r>
      <w:r w:rsidRPr="00A8696B">
        <w:rPr>
          <w:rFonts w:eastAsia="Times New Roman" w:cstheme="minorHAnsi"/>
          <w:color w:val="2F2F2F"/>
          <w:sz w:val="24"/>
          <w:szCs w:val="24"/>
        </w:rPr>
        <w:t>Prijímacia skúška sa bude  </w:t>
      </w:r>
      <w:r w:rsidR="00ED4050">
        <w:rPr>
          <w:rFonts w:eastAsia="Times New Roman" w:cstheme="minorHAnsi"/>
          <w:color w:val="2F2F2F"/>
          <w:sz w:val="24"/>
          <w:szCs w:val="24"/>
        </w:rPr>
        <w:br/>
      </w:r>
      <w:r w:rsidRPr="00A8696B">
        <w:rPr>
          <w:rFonts w:eastAsia="Times New Roman" w:cstheme="minorHAnsi"/>
          <w:b/>
          <w:bCs/>
          <w:color w:val="2F2F2F"/>
          <w:sz w:val="24"/>
          <w:szCs w:val="24"/>
        </w:rPr>
        <w:t>zo slovenského jazyka a literatúry a  z matematiky</w:t>
      </w:r>
      <w:r w:rsidRPr="00A8696B">
        <w:rPr>
          <w:rFonts w:eastAsia="Times New Roman" w:cstheme="minorHAnsi"/>
          <w:color w:val="2F2F2F"/>
          <w:sz w:val="24"/>
          <w:szCs w:val="24"/>
        </w:rPr>
        <w:t> realizovať písomnou formou.</w:t>
      </w: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Každá z týchto skúšok bude trvať 60 minút. </w:t>
      </w: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u w:val="single"/>
        </w:rPr>
        <w:t>Písomná skúška zo slovenského jazyka a literatúry</w:t>
      </w:r>
      <w:r w:rsidRPr="00A8696B">
        <w:rPr>
          <w:rFonts w:eastAsia="Times New Roman" w:cstheme="minorHAnsi"/>
          <w:color w:val="2F2F2F"/>
          <w:sz w:val="24"/>
          <w:szCs w:val="24"/>
        </w:rPr>
        <w:t> sa bude skladať z doplňovacieho testu </w:t>
      </w:r>
      <w:r w:rsidR="00AC1242" w:rsidRPr="00A8696B">
        <w:rPr>
          <w:rFonts w:eastAsia="Times New Roman" w:cstheme="minorHAnsi"/>
          <w:color w:val="2F2F2F"/>
          <w:sz w:val="20"/>
          <w:szCs w:val="20"/>
        </w:rPr>
        <w:br/>
      </w:r>
      <w:r w:rsidRPr="00A8696B">
        <w:rPr>
          <w:rFonts w:eastAsia="Times New Roman" w:cstheme="minorHAnsi"/>
          <w:color w:val="2F2F2F"/>
          <w:sz w:val="24"/>
          <w:szCs w:val="24"/>
        </w:rPr>
        <w:t>z učiva slovenského jazyka a literatúry v rozsahu osnov základnej školy.</w:t>
      </w:r>
    </w:p>
    <w:p w:rsidR="00BB1035" w:rsidRPr="00A8696B" w:rsidRDefault="00BB1035" w:rsidP="004B68A3">
      <w:pPr>
        <w:spacing w:after="0" w:line="240" w:lineRule="auto"/>
        <w:jc w:val="both"/>
        <w:rPr>
          <w:rFonts w:eastAsia="Times New Roman" w:cstheme="minorHAnsi"/>
          <w:color w:val="000000" w:themeColor="text1"/>
          <w:sz w:val="20"/>
          <w:szCs w:val="20"/>
        </w:rPr>
      </w:pPr>
      <w:r w:rsidRPr="00A8696B">
        <w:rPr>
          <w:rFonts w:eastAsia="Times New Roman" w:cstheme="minorHAnsi"/>
          <w:color w:val="2F2F2F"/>
          <w:sz w:val="24"/>
          <w:szCs w:val="24"/>
          <w:u w:val="single"/>
        </w:rPr>
        <w:t>Písomná skúška z matematiky</w:t>
      </w:r>
      <w:r w:rsidRPr="00A8696B">
        <w:rPr>
          <w:rFonts w:eastAsia="Times New Roman" w:cstheme="minorHAnsi"/>
          <w:color w:val="2F2F2F"/>
          <w:sz w:val="24"/>
          <w:szCs w:val="24"/>
        </w:rPr>
        <w:t xml:space="preserve"> bude obsahovať úlohy z aritmetiky, algebry i geometrie </w:t>
      </w:r>
      <w:r w:rsidR="00EE2BEB" w:rsidRPr="00A8696B">
        <w:rPr>
          <w:rFonts w:eastAsia="Times New Roman" w:cstheme="minorHAnsi"/>
          <w:color w:val="2F2F2F"/>
          <w:sz w:val="24"/>
          <w:szCs w:val="24"/>
        </w:rPr>
        <w:br/>
      </w:r>
      <w:r w:rsidRPr="00A8696B">
        <w:rPr>
          <w:rFonts w:eastAsia="Times New Roman" w:cstheme="minorHAnsi"/>
          <w:color w:val="2F2F2F"/>
          <w:sz w:val="24"/>
          <w:szCs w:val="24"/>
        </w:rPr>
        <w:t>v rozsahu osnov základnej školy  bez konštrukčnej geometrie</w:t>
      </w:r>
      <w:r w:rsidR="001E087F" w:rsidRPr="00A8696B">
        <w:rPr>
          <w:rFonts w:eastAsia="Times New Roman" w:cstheme="minorHAnsi"/>
          <w:color w:val="2F2F2F"/>
          <w:sz w:val="24"/>
          <w:szCs w:val="24"/>
        </w:rPr>
        <w:t xml:space="preserve"> - </w:t>
      </w:r>
      <w:r w:rsidRPr="00A8696B">
        <w:rPr>
          <w:rFonts w:eastAsia="Times New Roman" w:cstheme="minorHAnsi"/>
          <w:color w:val="2F2F2F"/>
          <w:sz w:val="24"/>
          <w:szCs w:val="24"/>
        </w:rPr>
        <w:t> </w:t>
      </w:r>
      <w:hyperlink r:id="rId6" w:history="1">
        <w:r w:rsidRPr="00A8696B">
          <w:rPr>
            <w:rFonts w:eastAsia="Times New Roman" w:cstheme="minorHAnsi"/>
            <w:color w:val="000000" w:themeColor="text1"/>
            <w:sz w:val="24"/>
            <w:szCs w:val="24"/>
          </w:rPr>
          <w:t xml:space="preserve">charakteristika testu </w:t>
        </w:r>
        <w:r w:rsidR="00EE2BEB" w:rsidRPr="00A8696B">
          <w:rPr>
            <w:rFonts w:eastAsia="Times New Roman" w:cstheme="minorHAnsi"/>
            <w:color w:val="000000" w:themeColor="text1"/>
            <w:sz w:val="24"/>
            <w:szCs w:val="24"/>
          </w:rPr>
          <w:br/>
        </w:r>
        <w:r w:rsidRPr="00A8696B">
          <w:rPr>
            <w:rFonts w:eastAsia="Times New Roman" w:cstheme="minorHAnsi"/>
            <w:color w:val="000000" w:themeColor="text1"/>
            <w:sz w:val="24"/>
            <w:szCs w:val="24"/>
          </w:rPr>
          <w:t>z matematiky</w:t>
        </w:r>
      </w:hyperlink>
      <w:r w:rsidR="00EE2BEB" w:rsidRPr="00A8696B">
        <w:rPr>
          <w:rFonts w:cstheme="minorHAnsi"/>
        </w:rPr>
        <w:t>.</w:t>
      </w:r>
    </w:p>
    <w:p w:rsidR="008E01CB" w:rsidRDefault="008E01CB" w:rsidP="004B68A3">
      <w:pPr>
        <w:spacing w:after="0" w:line="240" w:lineRule="auto"/>
        <w:jc w:val="both"/>
        <w:rPr>
          <w:rFonts w:eastAsia="Times New Roman" w:cstheme="minorHAnsi"/>
          <w:color w:val="2F2F2F"/>
          <w:sz w:val="20"/>
          <w:szCs w:val="20"/>
        </w:rPr>
      </w:pPr>
    </w:p>
    <w:p w:rsidR="008E01CB" w:rsidRDefault="008E01CB" w:rsidP="004B68A3">
      <w:pPr>
        <w:spacing w:after="0" w:line="240" w:lineRule="auto"/>
        <w:jc w:val="both"/>
        <w:rPr>
          <w:rFonts w:eastAsia="Times New Roman" w:cstheme="minorHAnsi"/>
          <w:color w:val="2F2F2F"/>
          <w:sz w:val="20"/>
          <w:szCs w:val="20"/>
        </w:rPr>
      </w:pP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0"/>
          <w:szCs w:val="20"/>
        </w:rPr>
        <w:t> </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u w:val="single"/>
        </w:rPr>
        <w:t>Termíny prijímacích skúšok:</w:t>
      </w:r>
    </w:p>
    <w:p w:rsidR="00736C8D" w:rsidRDefault="00736C8D" w:rsidP="004B68A3">
      <w:pPr>
        <w:spacing w:after="0" w:line="240" w:lineRule="auto"/>
        <w:rPr>
          <w:rFonts w:eastAsia="Times New Roman" w:cstheme="minorHAnsi"/>
          <w:b/>
          <w:bCs/>
          <w:color w:val="2F2F2F"/>
          <w:sz w:val="24"/>
          <w:szCs w:val="24"/>
        </w:rPr>
      </w:pPr>
    </w:p>
    <w:p w:rsidR="00BB1035" w:rsidRPr="00A8696B" w:rsidRDefault="00736C8D" w:rsidP="004B68A3">
      <w:pPr>
        <w:spacing w:after="0" w:line="240" w:lineRule="auto"/>
        <w:rPr>
          <w:rFonts w:eastAsia="Times New Roman" w:cstheme="minorHAnsi"/>
          <w:color w:val="2F2F2F"/>
          <w:sz w:val="20"/>
          <w:szCs w:val="20"/>
        </w:rPr>
      </w:pPr>
      <w:r>
        <w:rPr>
          <w:rFonts w:eastAsia="Times New Roman" w:cstheme="minorHAnsi"/>
          <w:b/>
          <w:bCs/>
          <w:color w:val="2F2F2F"/>
          <w:sz w:val="24"/>
          <w:szCs w:val="24"/>
        </w:rPr>
        <w:t>1. kolo:</w:t>
      </w:r>
      <w:r w:rsidR="00BB1035" w:rsidRPr="00A8696B">
        <w:rPr>
          <w:rFonts w:eastAsia="Times New Roman" w:cstheme="minorHAnsi"/>
          <w:b/>
          <w:bCs/>
          <w:color w:val="2F2F2F"/>
          <w:sz w:val="24"/>
          <w:szCs w:val="24"/>
        </w:rPr>
        <w:t> </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1. termín: </w:t>
      </w:r>
      <w:r w:rsidRPr="00A8696B">
        <w:rPr>
          <w:rFonts w:eastAsia="Times New Roman" w:cstheme="minorHAnsi"/>
          <w:color w:val="FF0000"/>
          <w:sz w:val="24"/>
          <w:szCs w:val="24"/>
        </w:rPr>
        <w:t> </w:t>
      </w:r>
      <w:r w:rsidR="00ED4050">
        <w:rPr>
          <w:rFonts w:eastAsia="Times New Roman" w:cstheme="minorHAnsi"/>
          <w:b/>
          <w:bCs/>
          <w:color w:val="FF0000"/>
          <w:sz w:val="24"/>
          <w:szCs w:val="24"/>
        </w:rPr>
        <w:t>4</w:t>
      </w:r>
      <w:r w:rsidR="00851D53" w:rsidRPr="00A8696B">
        <w:rPr>
          <w:rFonts w:eastAsia="Times New Roman" w:cstheme="minorHAnsi"/>
          <w:b/>
          <w:bCs/>
          <w:color w:val="FF0000"/>
          <w:sz w:val="24"/>
          <w:szCs w:val="24"/>
        </w:rPr>
        <w:t>. mája 20</w:t>
      </w:r>
      <w:r w:rsidR="003257E1" w:rsidRPr="00A8696B">
        <w:rPr>
          <w:rFonts w:eastAsia="Times New Roman" w:cstheme="minorHAnsi"/>
          <w:b/>
          <w:bCs/>
          <w:color w:val="FF0000"/>
          <w:sz w:val="24"/>
          <w:szCs w:val="24"/>
        </w:rPr>
        <w:t>2</w:t>
      </w:r>
      <w:r w:rsidR="00ED4050">
        <w:rPr>
          <w:rFonts w:eastAsia="Times New Roman" w:cstheme="minorHAnsi"/>
          <w:b/>
          <w:bCs/>
          <w:color w:val="FF0000"/>
          <w:sz w:val="24"/>
          <w:szCs w:val="24"/>
        </w:rPr>
        <w:t>3</w:t>
      </w:r>
      <w:r w:rsidRPr="00A8696B">
        <w:rPr>
          <w:rFonts w:eastAsia="Times New Roman" w:cstheme="minorHAnsi"/>
          <w:color w:val="FF0000"/>
          <w:sz w:val="24"/>
          <w:szCs w:val="24"/>
        </w:rPr>
        <w:t> </w:t>
      </w:r>
      <w:r w:rsidR="00595341">
        <w:rPr>
          <w:rFonts w:eastAsia="Times New Roman" w:cstheme="minorHAnsi"/>
          <w:color w:val="2F2F2F"/>
          <w:sz w:val="24"/>
          <w:szCs w:val="24"/>
        </w:rPr>
        <w:t>v budove SSOŠP</w:t>
      </w:r>
      <w:r w:rsidRPr="00A8696B">
        <w:rPr>
          <w:rFonts w:eastAsia="Times New Roman" w:cstheme="minorHAnsi"/>
          <w:color w:val="2F2F2F"/>
          <w:sz w:val="24"/>
          <w:szCs w:val="24"/>
        </w:rPr>
        <w:t xml:space="preserve"> Senic</w:t>
      </w:r>
      <w:r w:rsidR="00595341">
        <w:rPr>
          <w:rFonts w:eastAsia="Times New Roman" w:cstheme="minorHAnsi"/>
          <w:color w:val="2F2F2F"/>
          <w:sz w:val="24"/>
          <w:szCs w:val="24"/>
        </w:rPr>
        <w:t>a</w:t>
      </w:r>
    </w:p>
    <w:p w:rsidR="00BB1035" w:rsidRDefault="00BB1035" w:rsidP="004B68A3">
      <w:pPr>
        <w:spacing w:after="0" w:line="240" w:lineRule="auto"/>
        <w:jc w:val="both"/>
        <w:rPr>
          <w:rFonts w:eastAsia="Times New Roman" w:cstheme="minorHAnsi"/>
          <w:color w:val="2F2F2F"/>
          <w:sz w:val="24"/>
          <w:szCs w:val="24"/>
        </w:rPr>
      </w:pPr>
      <w:r w:rsidRPr="00A8696B">
        <w:rPr>
          <w:rFonts w:eastAsia="Times New Roman" w:cstheme="minorHAnsi"/>
          <w:color w:val="2F2F2F"/>
          <w:sz w:val="24"/>
          <w:szCs w:val="24"/>
        </w:rPr>
        <w:t>2. termín: </w:t>
      </w:r>
      <w:r w:rsidR="005F5E34">
        <w:rPr>
          <w:rFonts w:eastAsia="Times New Roman" w:cstheme="minorHAnsi"/>
          <w:b/>
          <w:bCs/>
          <w:color w:val="FF0000"/>
          <w:sz w:val="24"/>
          <w:szCs w:val="24"/>
        </w:rPr>
        <w:t xml:space="preserve"> 9</w:t>
      </w:r>
      <w:r w:rsidR="00851D53" w:rsidRPr="00A8696B">
        <w:rPr>
          <w:rFonts w:eastAsia="Times New Roman" w:cstheme="minorHAnsi"/>
          <w:b/>
          <w:bCs/>
          <w:color w:val="FF0000"/>
          <w:sz w:val="24"/>
          <w:szCs w:val="24"/>
        </w:rPr>
        <w:t>. mája 20</w:t>
      </w:r>
      <w:r w:rsidR="003257E1" w:rsidRPr="00A8696B">
        <w:rPr>
          <w:rFonts w:eastAsia="Times New Roman" w:cstheme="minorHAnsi"/>
          <w:b/>
          <w:bCs/>
          <w:color w:val="FF0000"/>
          <w:sz w:val="24"/>
          <w:szCs w:val="24"/>
        </w:rPr>
        <w:t>2</w:t>
      </w:r>
      <w:r w:rsidR="00ED4050">
        <w:rPr>
          <w:rFonts w:eastAsia="Times New Roman" w:cstheme="minorHAnsi"/>
          <w:b/>
          <w:bCs/>
          <w:color w:val="FF0000"/>
          <w:sz w:val="24"/>
          <w:szCs w:val="24"/>
        </w:rPr>
        <w:t>3</w:t>
      </w:r>
      <w:r w:rsidRPr="00A8696B">
        <w:rPr>
          <w:rFonts w:eastAsia="Times New Roman" w:cstheme="minorHAnsi"/>
          <w:b/>
          <w:bCs/>
          <w:color w:val="2F2F2F"/>
          <w:sz w:val="24"/>
          <w:szCs w:val="24"/>
        </w:rPr>
        <w:t> </w:t>
      </w:r>
      <w:r w:rsidRPr="00A8696B">
        <w:rPr>
          <w:rFonts w:eastAsia="Times New Roman" w:cstheme="minorHAnsi"/>
          <w:color w:val="2F2F2F"/>
          <w:sz w:val="24"/>
          <w:szCs w:val="24"/>
        </w:rPr>
        <w:t>v budove SSOŠP  </w:t>
      </w:r>
      <w:r w:rsidR="00595341">
        <w:rPr>
          <w:rFonts w:eastAsia="Times New Roman" w:cstheme="minorHAnsi"/>
          <w:color w:val="2F2F2F"/>
          <w:sz w:val="24"/>
          <w:szCs w:val="24"/>
        </w:rPr>
        <w:t>Senica</w:t>
      </w:r>
    </w:p>
    <w:p w:rsidR="00595341" w:rsidRDefault="00595341" w:rsidP="004B68A3">
      <w:pPr>
        <w:spacing w:after="0" w:line="240" w:lineRule="auto"/>
        <w:jc w:val="both"/>
        <w:rPr>
          <w:rFonts w:eastAsia="Times New Roman" w:cstheme="minorHAnsi"/>
          <w:color w:val="2F2F2F"/>
          <w:sz w:val="24"/>
          <w:szCs w:val="24"/>
        </w:rPr>
      </w:pPr>
    </w:p>
    <w:p w:rsidR="00595341" w:rsidRDefault="00595341" w:rsidP="004B68A3">
      <w:pPr>
        <w:spacing w:after="0" w:line="240" w:lineRule="auto"/>
        <w:jc w:val="both"/>
        <w:rPr>
          <w:rFonts w:eastAsia="Times New Roman" w:cstheme="minorHAnsi"/>
          <w:b/>
          <w:color w:val="2F2F2F"/>
          <w:sz w:val="24"/>
          <w:szCs w:val="24"/>
        </w:rPr>
      </w:pPr>
      <w:r>
        <w:rPr>
          <w:rFonts w:eastAsia="Times New Roman" w:cstheme="minorHAnsi"/>
          <w:b/>
          <w:color w:val="2F2F2F"/>
          <w:sz w:val="24"/>
          <w:szCs w:val="24"/>
        </w:rPr>
        <w:t xml:space="preserve">2. kolo: </w:t>
      </w:r>
    </w:p>
    <w:p w:rsidR="00595341" w:rsidRPr="00595341" w:rsidRDefault="00595341" w:rsidP="004B68A3">
      <w:pPr>
        <w:spacing w:after="0" w:line="240" w:lineRule="auto"/>
        <w:jc w:val="both"/>
        <w:rPr>
          <w:rFonts w:eastAsia="Times New Roman" w:cstheme="minorHAnsi"/>
          <w:b/>
          <w:color w:val="2F2F2F"/>
          <w:sz w:val="20"/>
          <w:szCs w:val="20"/>
        </w:rPr>
      </w:pPr>
      <w:r w:rsidRPr="00595341">
        <w:rPr>
          <w:rFonts w:eastAsia="Times New Roman" w:cstheme="minorHAnsi"/>
          <w:b/>
          <w:color w:val="FF0000"/>
          <w:sz w:val="24"/>
          <w:szCs w:val="24"/>
        </w:rPr>
        <w:t>2</w:t>
      </w:r>
      <w:r w:rsidR="00ED4050">
        <w:rPr>
          <w:rFonts w:eastAsia="Times New Roman" w:cstheme="minorHAnsi"/>
          <w:b/>
          <w:color w:val="FF0000"/>
          <w:sz w:val="24"/>
          <w:szCs w:val="24"/>
        </w:rPr>
        <w:t>0</w:t>
      </w:r>
      <w:r w:rsidRPr="00595341">
        <w:rPr>
          <w:rFonts w:eastAsia="Times New Roman" w:cstheme="minorHAnsi"/>
          <w:b/>
          <w:color w:val="FF0000"/>
          <w:sz w:val="24"/>
          <w:szCs w:val="24"/>
        </w:rPr>
        <w:t>. júna 202</w:t>
      </w:r>
      <w:r w:rsidR="00ED4050">
        <w:rPr>
          <w:rFonts w:eastAsia="Times New Roman" w:cstheme="minorHAnsi"/>
          <w:b/>
          <w:color w:val="FF0000"/>
          <w:sz w:val="24"/>
          <w:szCs w:val="24"/>
        </w:rPr>
        <w:t>3</w:t>
      </w:r>
      <w:r w:rsidRPr="00595341">
        <w:rPr>
          <w:rFonts w:eastAsia="Times New Roman" w:cstheme="minorHAnsi"/>
          <w:b/>
          <w:color w:val="FF0000"/>
          <w:sz w:val="24"/>
          <w:szCs w:val="24"/>
        </w:rPr>
        <w:t xml:space="preserve"> </w:t>
      </w:r>
      <w:r w:rsidRPr="00595341">
        <w:rPr>
          <w:rFonts w:eastAsia="Times New Roman" w:cstheme="minorHAnsi"/>
          <w:color w:val="2F2F2F"/>
          <w:sz w:val="24"/>
          <w:szCs w:val="24"/>
        </w:rPr>
        <w:t>v budove SSOŠP Senica</w:t>
      </w:r>
    </w:p>
    <w:p w:rsidR="00BB1035" w:rsidRDefault="00BB1035" w:rsidP="004B68A3">
      <w:pPr>
        <w:spacing w:after="0" w:line="240" w:lineRule="auto"/>
        <w:rPr>
          <w:rFonts w:eastAsia="Times New Roman" w:cstheme="minorHAnsi"/>
          <w:b/>
          <w:bCs/>
          <w:color w:val="2F2F2F"/>
          <w:sz w:val="24"/>
          <w:szCs w:val="24"/>
        </w:rPr>
      </w:pPr>
      <w:r w:rsidRPr="00A8696B">
        <w:rPr>
          <w:rFonts w:eastAsia="Times New Roman" w:cstheme="minorHAnsi"/>
          <w:b/>
          <w:bCs/>
          <w:color w:val="2F2F2F"/>
          <w:sz w:val="24"/>
          <w:szCs w:val="24"/>
        </w:rPr>
        <w:t> </w:t>
      </w:r>
    </w:p>
    <w:p w:rsidR="008E01CB" w:rsidRPr="008E01CB" w:rsidRDefault="008E01CB" w:rsidP="008E01CB">
      <w:pPr>
        <w:spacing w:after="240" w:line="240" w:lineRule="auto"/>
        <w:jc w:val="both"/>
        <w:rPr>
          <w:rFonts w:eastAsia="Times New Roman" w:cstheme="minorHAnsi"/>
          <w:b/>
          <w:sz w:val="24"/>
          <w:szCs w:val="24"/>
        </w:rPr>
      </w:pPr>
      <w:r w:rsidRPr="008E01CB">
        <w:rPr>
          <w:b/>
          <w:sz w:val="24"/>
          <w:szCs w:val="24"/>
        </w:rPr>
        <w:t>Riaditeľ strednej školy pozve uchádzačov na prijímacie skúšky najneskôr 5 dní pred termínom ich konania.</w:t>
      </w:r>
    </w:p>
    <w:p w:rsidR="008E01CB" w:rsidRDefault="008E01CB" w:rsidP="004B68A3">
      <w:pPr>
        <w:spacing w:after="0" w:line="240" w:lineRule="auto"/>
        <w:rPr>
          <w:rFonts w:eastAsia="Times New Roman" w:cstheme="minorHAnsi"/>
          <w:color w:val="2F2F2F"/>
          <w:sz w:val="20"/>
          <w:szCs w:val="20"/>
        </w:rPr>
      </w:pPr>
    </w:p>
    <w:p w:rsidR="002B75D4" w:rsidRDefault="002B75D4" w:rsidP="004B68A3">
      <w:pPr>
        <w:spacing w:after="0" w:line="240" w:lineRule="auto"/>
        <w:rPr>
          <w:rFonts w:eastAsia="Times New Roman" w:cstheme="minorHAnsi"/>
          <w:color w:val="2F2F2F"/>
          <w:sz w:val="20"/>
          <w:szCs w:val="20"/>
        </w:rPr>
      </w:pPr>
    </w:p>
    <w:p w:rsidR="002B75D4" w:rsidRPr="00A8696B" w:rsidRDefault="002B75D4" w:rsidP="004B68A3">
      <w:pPr>
        <w:spacing w:after="0" w:line="240" w:lineRule="auto"/>
        <w:rPr>
          <w:rFonts w:eastAsia="Times New Roman" w:cstheme="minorHAnsi"/>
          <w:color w:val="2F2F2F"/>
          <w:sz w:val="20"/>
          <w:szCs w:val="20"/>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rPr>
        <w:t>B. Celkový počet prijímaných žiakov</w:t>
      </w: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 </w:t>
      </w:r>
    </w:p>
    <w:p w:rsidR="00BB1035" w:rsidRPr="00A8696B" w:rsidRDefault="00D0095F"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Riaditeľ</w:t>
      </w:r>
      <w:r w:rsidR="00BB1035" w:rsidRPr="00A8696B">
        <w:rPr>
          <w:rFonts w:eastAsia="Times New Roman" w:cstheme="minorHAnsi"/>
          <w:color w:val="2F2F2F"/>
          <w:sz w:val="24"/>
          <w:szCs w:val="24"/>
        </w:rPr>
        <w:t xml:space="preserve"> školy prijme v školskom roku </w:t>
      </w:r>
      <w:r w:rsidR="00876EE9" w:rsidRPr="00A8696B">
        <w:rPr>
          <w:rFonts w:eastAsia="Times New Roman" w:cstheme="minorHAnsi"/>
          <w:color w:val="2F2F2F"/>
          <w:sz w:val="24"/>
          <w:szCs w:val="24"/>
        </w:rPr>
        <w:t>202</w:t>
      </w:r>
      <w:r w:rsidR="00ED4050">
        <w:rPr>
          <w:rFonts w:eastAsia="Times New Roman" w:cstheme="minorHAnsi"/>
          <w:color w:val="2F2F2F"/>
          <w:sz w:val="24"/>
          <w:szCs w:val="24"/>
        </w:rPr>
        <w:t>3</w:t>
      </w:r>
      <w:r w:rsidR="00876EE9" w:rsidRPr="00A8696B">
        <w:rPr>
          <w:rFonts w:eastAsia="Times New Roman" w:cstheme="minorHAnsi"/>
          <w:color w:val="2F2F2F"/>
          <w:sz w:val="24"/>
          <w:szCs w:val="24"/>
        </w:rPr>
        <w:t>/202</w:t>
      </w:r>
      <w:r w:rsidR="00ED4050">
        <w:rPr>
          <w:rFonts w:eastAsia="Times New Roman" w:cstheme="minorHAnsi"/>
          <w:color w:val="2F2F2F"/>
          <w:sz w:val="24"/>
          <w:szCs w:val="24"/>
        </w:rPr>
        <w:t>4</w:t>
      </w:r>
      <w:r w:rsidR="00BB1035" w:rsidRPr="00A8696B">
        <w:rPr>
          <w:rFonts w:eastAsia="Times New Roman" w:cstheme="minorHAnsi"/>
          <w:color w:val="2F2F2F"/>
          <w:sz w:val="24"/>
          <w:szCs w:val="24"/>
        </w:rPr>
        <w:t>:</w:t>
      </w:r>
    </w:p>
    <w:p w:rsidR="008E01CB" w:rsidRDefault="008E01CB" w:rsidP="004B68A3">
      <w:pPr>
        <w:spacing w:after="0" w:line="240" w:lineRule="auto"/>
        <w:jc w:val="both"/>
        <w:rPr>
          <w:rFonts w:eastAsia="Times New Roman" w:cstheme="minorHAnsi"/>
          <w:b/>
          <w:color w:val="2F2F2F"/>
          <w:sz w:val="24"/>
          <w:szCs w:val="24"/>
        </w:rPr>
      </w:pPr>
    </w:p>
    <w:p w:rsidR="00BB1035" w:rsidRPr="00A8696B" w:rsidRDefault="00851D53" w:rsidP="004B68A3">
      <w:pPr>
        <w:spacing w:after="0" w:line="240" w:lineRule="auto"/>
        <w:jc w:val="both"/>
        <w:rPr>
          <w:rFonts w:eastAsia="Times New Roman" w:cstheme="minorHAnsi"/>
          <w:b/>
          <w:color w:val="2F2F2F"/>
          <w:sz w:val="20"/>
          <w:szCs w:val="20"/>
        </w:rPr>
      </w:pPr>
      <w:r w:rsidRPr="00A8696B">
        <w:rPr>
          <w:rFonts w:eastAsia="Times New Roman" w:cstheme="minorHAnsi"/>
          <w:b/>
          <w:color w:val="2F2F2F"/>
          <w:sz w:val="24"/>
          <w:szCs w:val="24"/>
        </w:rPr>
        <w:t>2</w:t>
      </w:r>
      <w:r w:rsidR="003257E1" w:rsidRPr="00A8696B">
        <w:rPr>
          <w:rFonts w:eastAsia="Times New Roman" w:cstheme="minorHAnsi"/>
          <w:b/>
          <w:color w:val="2F2F2F"/>
          <w:sz w:val="24"/>
          <w:szCs w:val="24"/>
        </w:rPr>
        <w:t>4</w:t>
      </w:r>
      <w:r w:rsidR="00BB1035" w:rsidRPr="00A8696B">
        <w:rPr>
          <w:rFonts w:eastAsia="Times New Roman" w:cstheme="minorHAnsi"/>
          <w:color w:val="2F2F2F"/>
          <w:sz w:val="24"/>
          <w:szCs w:val="24"/>
        </w:rPr>
        <w:t xml:space="preserve"> žiakov do  triedy študijného odboru </w:t>
      </w:r>
      <w:r w:rsidR="00BB1035" w:rsidRPr="00A8696B">
        <w:rPr>
          <w:rFonts w:eastAsia="Times New Roman" w:cstheme="minorHAnsi"/>
          <w:b/>
          <w:color w:val="2F2F2F"/>
          <w:sz w:val="24"/>
          <w:szCs w:val="24"/>
        </w:rPr>
        <w:t>6341 M škola podnikania</w:t>
      </w:r>
    </w:p>
    <w:p w:rsidR="00BB1035" w:rsidRPr="00A8696B" w:rsidRDefault="00E65B2D" w:rsidP="004B68A3">
      <w:pPr>
        <w:spacing w:after="0" w:line="240" w:lineRule="auto"/>
        <w:jc w:val="both"/>
        <w:rPr>
          <w:rFonts w:eastAsia="Times New Roman" w:cstheme="minorHAnsi"/>
          <w:color w:val="2F2F2F"/>
          <w:sz w:val="20"/>
          <w:szCs w:val="20"/>
        </w:rPr>
      </w:pPr>
      <w:r>
        <w:rPr>
          <w:rFonts w:eastAsia="Times New Roman" w:cstheme="minorHAnsi"/>
          <w:b/>
          <w:color w:val="2F2F2F"/>
          <w:sz w:val="24"/>
          <w:szCs w:val="24"/>
        </w:rPr>
        <w:t>4</w:t>
      </w:r>
      <w:r w:rsidR="00ED4050">
        <w:rPr>
          <w:rFonts w:eastAsia="Times New Roman" w:cstheme="minorHAnsi"/>
          <w:b/>
          <w:color w:val="2F2F2F"/>
          <w:sz w:val="24"/>
          <w:szCs w:val="24"/>
        </w:rPr>
        <w:t>8</w:t>
      </w:r>
      <w:r w:rsidR="00BB1035" w:rsidRPr="00A8696B">
        <w:rPr>
          <w:rFonts w:eastAsia="Times New Roman" w:cstheme="minorHAnsi"/>
          <w:color w:val="2F2F2F"/>
          <w:sz w:val="24"/>
          <w:szCs w:val="24"/>
        </w:rPr>
        <w:t xml:space="preserve"> žiakov do  triedy študijného odboru </w:t>
      </w:r>
      <w:r w:rsidR="00BB1035" w:rsidRPr="00A8696B">
        <w:rPr>
          <w:rFonts w:eastAsia="Times New Roman" w:cstheme="minorHAnsi"/>
          <w:b/>
          <w:color w:val="2F2F2F"/>
          <w:sz w:val="24"/>
          <w:szCs w:val="24"/>
        </w:rPr>
        <w:t>7237 M informačné systémy a služby</w:t>
      </w:r>
    </w:p>
    <w:p w:rsidR="00595341" w:rsidRPr="00ED4050" w:rsidRDefault="00BB1035" w:rsidP="004B68A3">
      <w:pPr>
        <w:spacing w:after="0" w:line="240" w:lineRule="auto"/>
        <w:jc w:val="both"/>
        <w:rPr>
          <w:rFonts w:eastAsia="Times New Roman" w:cstheme="minorHAnsi"/>
          <w:color w:val="2F2F2F"/>
          <w:sz w:val="24"/>
          <w:szCs w:val="24"/>
        </w:rPr>
      </w:pPr>
      <w:r w:rsidRPr="00A8696B">
        <w:rPr>
          <w:rFonts w:eastAsia="Times New Roman" w:cstheme="minorHAnsi"/>
          <w:color w:val="2F2F2F"/>
          <w:sz w:val="24"/>
          <w:szCs w:val="24"/>
        </w:rPr>
        <w:t> </w:t>
      </w:r>
    </w:p>
    <w:p w:rsidR="00595341" w:rsidRPr="00A8696B" w:rsidRDefault="00595341" w:rsidP="004B68A3">
      <w:pPr>
        <w:spacing w:after="0" w:line="240" w:lineRule="auto"/>
        <w:jc w:val="both"/>
        <w:rPr>
          <w:rFonts w:eastAsia="Times New Roman" w:cstheme="minorHAnsi"/>
          <w:color w:val="2F2F2F"/>
          <w:sz w:val="20"/>
          <w:szCs w:val="20"/>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rPr>
        <w:lastRenderedPageBreak/>
        <w:t> C. Podmienky prijatia</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Prijatí budú uchádzači spĺňajúci súčasne všetky nasledujúce podmienky:</w:t>
      </w:r>
    </w:p>
    <w:p w:rsidR="00B354A0" w:rsidRDefault="00BB1035" w:rsidP="00D0095F">
      <w:pPr>
        <w:spacing w:after="0" w:line="240" w:lineRule="auto"/>
        <w:jc w:val="both"/>
        <w:rPr>
          <w:rFonts w:eastAsia="Times New Roman" w:cstheme="minorHAnsi"/>
          <w:color w:val="2F2F2F"/>
          <w:sz w:val="24"/>
          <w:szCs w:val="24"/>
        </w:rPr>
      </w:pPr>
      <w:r w:rsidRPr="00A8696B">
        <w:rPr>
          <w:rFonts w:eastAsia="Times New Roman" w:cstheme="minorHAnsi"/>
          <w:b/>
          <w:bCs/>
          <w:color w:val="2F2F2F"/>
          <w:sz w:val="24"/>
          <w:szCs w:val="24"/>
        </w:rPr>
        <w:t>1. kompletné prihláškové materiály uchádzača </w:t>
      </w:r>
      <w:r w:rsidRPr="00A8696B">
        <w:rPr>
          <w:rFonts w:eastAsia="Times New Roman" w:cstheme="minorHAnsi"/>
          <w:color w:val="2F2F2F"/>
          <w:sz w:val="24"/>
          <w:szCs w:val="24"/>
        </w:rPr>
        <w:t xml:space="preserve"> </w:t>
      </w:r>
      <w:r w:rsidR="006F6E4D">
        <w:rPr>
          <w:rFonts w:eastAsia="Times New Roman" w:cstheme="minorHAnsi"/>
          <w:color w:val="2F2F2F"/>
          <w:sz w:val="24"/>
          <w:szCs w:val="24"/>
        </w:rPr>
        <w:t xml:space="preserve">boli doručené </w:t>
      </w:r>
      <w:r w:rsidR="00D0095F" w:rsidRPr="00A8696B">
        <w:rPr>
          <w:rFonts w:eastAsia="Times New Roman" w:cstheme="minorHAnsi"/>
          <w:color w:val="2F2F2F"/>
          <w:sz w:val="24"/>
          <w:szCs w:val="24"/>
        </w:rPr>
        <w:t xml:space="preserve">riaditeľovi </w:t>
      </w:r>
      <w:r w:rsidR="00B354A0">
        <w:rPr>
          <w:rFonts w:eastAsia="Times New Roman" w:cstheme="minorHAnsi"/>
          <w:color w:val="2F2F2F"/>
          <w:sz w:val="24"/>
          <w:szCs w:val="24"/>
        </w:rPr>
        <w:t xml:space="preserve">strednej </w:t>
      </w:r>
      <w:r w:rsidR="00D0095F" w:rsidRPr="00A8696B">
        <w:rPr>
          <w:rFonts w:eastAsia="Times New Roman" w:cstheme="minorHAnsi"/>
          <w:color w:val="2F2F2F"/>
          <w:sz w:val="24"/>
          <w:szCs w:val="24"/>
        </w:rPr>
        <w:t xml:space="preserve">školy </w:t>
      </w:r>
      <w:r w:rsidRPr="00A8696B">
        <w:rPr>
          <w:rFonts w:eastAsia="Times New Roman" w:cstheme="minorHAnsi"/>
          <w:color w:val="2F2F2F"/>
          <w:sz w:val="24"/>
          <w:szCs w:val="24"/>
        </w:rPr>
        <w:t>najneskôr do</w:t>
      </w:r>
      <w:r w:rsidR="00B354A0">
        <w:rPr>
          <w:rFonts w:eastAsia="Times New Roman" w:cstheme="minorHAnsi"/>
          <w:color w:val="2F2F2F"/>
          <w:sz w:val="24"/>
          <w:szCs w:val="24"/>
        </w:rPr>
        <w:t xml:space="preserve"> </w:t>
      </w:r>
      <w:r w:rsidR="00595341">
        <w:rPr>
          <w:rFonts w:eastAsia="Times New Roman" w:cstheme="minorHAnsi"/>
          <w:b/>
          <w:bCs/>
          <w:color w:val="FF0000"/>
          <w:sz w:val="24"/>
          <w:szCs w:val="24"/>
        </w:rPr>
        <w:t>20</w:t>
      </w:r>
      <w:r w:rsidRPr="00A8696B">
        <w:rPr>
          <w:rFonts w:eastAsia="Times New Roman" w:cstheme="minorHAnsi"/>
          <w:b/>
          <w:bCs/>
          <w:color w:val="FF0000"/>
          <w:sz w:val="24"/>
          <w:szCs w:val="24"/>
        </w:rPr>
        <w:t>.</w:t>
      </w:r>
      <w:r w:rsidR="00EE2BEB" w:rsidRPr="00A8696B">
        <w:rPr>
          <w:rFonts w:eastAsia="Times New Roman" w:cstheme="minorHAnsi"/>
          <w:b/>
          <w:bCs/>
          <w:color w:val="FF0000"/>
          <w:sz w:val="24"/>
          <w:szCs w:val="24"/>
        </w:rPr>
        <w:t xml:space="preserve"> </w:t>
      </w:r>
      <w:r w:rsidR="00595341">
        <w:rPr>
          <w:rFonts w:eastAsia="Times New Roman" w:cstheme="minorHAnsi"/>
          <w:b/>
          <w:bCs/>
          <w:color w:val="FF0000"/>
          <w:sz w:val="24"/>
          <w:szCs w:val="24"/>
        </w:rPr>
        <w:t>marca</w:t>
      </w:r>
      <w:r w:rsidRPr="00A8696B">
        <w:rPr>
          <w:rFonts w:eastAsia="Times New Roman" w:cstheme="minorHAnsi"/>
          <w:b/>
          <w:bCs/>
          <w:color w:val="FF0000"/>
          <w:sz w:val="24"/>
          <w:szCs w:val="24"/>
        </w:rPr>
        <w:t xml:space="preserve"> 20</w:t>
      </w:r>
      <w:r w:rsidR="003257E1" w:rsidRPr="00A8696B">
        <w:rPr>
          <w:rFonts w:eastAsia="Times New Roman" w:cstheme="minorHAnsi"/>
          <w:b/>
          <w:bCs/>
          <w:color w:val="FF0000"/>
          <w:sz w:val="24"/>
          <w:szCs w:val="24"/>
        </w:rPr>
        <w:t>2</w:t>
      </w:r>
      <w:r w:rsidR="00ED4050">
        <w:rPr>
          <w:rFonts w:eastAsia="Times New Roman" w:cstheme="minorHAnsi"/>
          <w:b/>
          <w:bCs/>
          <w:color w:val="FF0000"/>
          <w:sz w:val="24"/>
          <w:szCs w:val="24"/>
        </w:rPr>
        <w:t>3</w:t>
      </w:r>
      <w:r w:rsidR="00B354A0">
        <w:rPr>
          <w:rFonts w:eastAsia="Times New Roman" w:cstheme="minorHAnsi"/>
          <w:color w:val="2F2F2F"/>
          <w:sz w:val="24"/>
          <w:szCs w:val="24"/>
        </w:rPr>
        <w:t>.</w:t>
      </w:r>
    </w:p>
    <w:p w:rsidR="00BB1035" w:rsidRPr="00A8696B" w:rsidRDefault="00BB1035" w:rsidP="00D0095F">
      <w:pPr>
        <w:spacing w:after="0" w:line="240" w:lineRule="auto"/>
        <w:jc w:val="both"/>
        <w:rPr>
          <w:rFonts w:eastAsia="Times New Roman" w:cstheme="minorHAnsi"/>
          <w:color w:val="2F2F2F"/>
          <w:sz w:val="20"/>
          <w:szCs w:val="20"/>
        </w:rPr>
      </w:pPr>
      <w:r w:rsidRPr="00A8696B">
        <w:rPr>
          <w:rFonts w:eastAsia="Times New Roman" w:cstheme="minorHAnsi"/>
          <w:b/>
          <w:bCs/>
          <w:color w:val="2F2F2F"/>
          <w:sz w:val="24"/>
          <w:szCs w:val="24"/>
        </w:rPr>
        <w:t>2. vykonali prijímaciu skúšku </w:t>
      </w:r>
    </w:p>
    <w:p w:rsidR="00BB1035" w:rsidRPr="00A8696B" w:rsidRDefault="00EE2BEB" w:rsidP="00D0095F">
      <w:pPr>
        <w:spacing w:after="0" w:line="240" w:lineRule="auto"/>
        <w:jc w:val="both"/>
        <w:rPr>
          <w:rFonts w:eastAsia="Times New Roman" w:cstheme="minorHAnsi"/>
          <w:color w:val="2F2F2F"/>
          <w:sz w:val="20"/>
          <w:szCs w:val="20"/>
        </w:rPr>
      </w:pPr>
      <w:r w:rsidRPr="00A8696B">
        <w:rPr>
          <w:rFonts w:eastAsia="Times New Roman" w:cstheme="minorHAnsi"/>
          <w:b/>
          <w:bCs/>
          <w:color w:val="2F2F2F"/>
          <w:sz w:val="24"/>
          <w:szCs w:val="24"/>
        </w:rPr>
        <w:t>3. umiestnili</w:t>
      </w:r>
      <w:r w:rsidR="00BB1035" w:rsidRPr="00A8696B">
        <w:rPr>
          <w:rFonts w:eastAsia="Times New Roman" w:cstheme="minorHAnsi"/>
          <w:b/>
          <w:bCs/>
          <w:color w:val="2F2F2F"/>
          <w:sz w:val="24"/>
          <w:szCs w:val="24"/>
        </w:rPr>
        <w:t xml:space="preserve"> sa v poradí úspešnosti podľa kritérií v odbore:</w:t>
      </w:r>
    </w:p>
    <w:p w:rsidR="00BB1035" w:rsidRPr="00A8696B" w:rsidRDefault="00BB1035" w:rsidP="00D0095F">
      <w:pPr>
        <w:spacing w:after="0" w:line="240" w:lineRule="auto"/>
        <w:jc w:val="both"/>
        <w:rPr>
          <w:rFonts w:eastAsia="Times New Roman" w:cstheme="minorHAnsi"/>
          <w:color w:val="2F2F2F"/>
          <w:sz w:val="20"/>
          <w:szCs w:val="20"/>
        </w:rPr>
      </w:pPr>
      <w:r w:rsidRPr="00A8696B">
        <w:rPr>
          <w:rFonts w:eastAsia="Times New Roman" w:cstheme="minorHAnsi"/>
          <w:b/>
          <w:bCs/>
          <w:color w:val="2F2F2F"/>
          <w:sz w:val="24"/>
          <w:szCs w:val="24"/>
        </w:rPr>
        <w:t xml:space="preserve">škola  podnikania  na 1. až </w:t>
      </w:r>
      <w:r w:rsidR="00097F70" w:rsidRPr="00A8696B">
        <w:rPr>
          <w:rFonts w:eastAsia="Times New Roman" w:cstheme="minorHAnsi"/>
          <w:b/>
          <w:bCs/>
          <w:color w:val="2F2F2F"/>
          <w:sz w:val="24"/>
          <w:szCs w:val="24"/>
        </w:rPr>
        <w:t>2</w:t>
      </w:r>
      <w:r w:rsidR="003257E1" w:rsidRPr="00A8696B">
        <w:rPr>
          <w:rFonts w:eastAsia="Times New Roman" w:cstheme="minorHAnsi"/>
          <w:b/>
          <w:bCs/>
          <w:color w:val="2F2F2F"/>
          <w:sz w:val="24"/>
          <w:szCs w:val="24"/>
        </w:rPr>
        <w:t>4</w:t>
      </w:r>
      <w:r w:rsidR="00EE2BEB" w:rsidRPr="00A8696B">
        <w:rPr>
          <w:rFonts w:eastAsia="Times New Roman" w:cstheme="minorHAnsi"/>
          <w:b/>
          <w:bCs/>
          <w:color w:val="2F2F2F"/>
          <w:sz w:val="24"/>
          <w:szCs w:val="24"/>
        </w:rPr>
        <w:t>. mieste,</w:t>
      </w:r>
      <w:r w:rsidRPr="00A8696B">
        <w:rPr>
          <w:rFonts w:eastAsia="Times New Roman" w:cstheme="minorHAnsi"/>
          <w:b/>
          <w:bCs/>
          <w:color w:val="2F2F2F"/>
          <w:sz w:val="24"/>
          <w:szCs w:val="24"/>
        </w:rPr>
        <w:t xml:space="preserve"> informačné systémy a služby na 1. až </w:t>
      </w:r>
      <w:r w:rsidR="00DD47DA">
        <w:rPr>
          <w:rFonts w:eastAsia="Times New Roman" w:cstheme="minorHAnsi"/>
          <w:b/>
          <w:bCs/>
          <w:color w:val="2F2F2F"/>
          <w:sz w:val="24"/>
          <w:szCs w:val="24"/>
        </w:rPr>
        <w:t>4</w:t>
      </w:r>
      <w:r w:rsidR="000C1385">
        <w:rPr>
          <w:rFonts w:eastAsia="Times New Roman" w:cstheme="minorHAnsi"/>
          <w:b/>
          <w:bCs/>
          <w:color w:val="2F2F2F"/>
          <w:sz w:val="24"/>
          <w:szCs w:val="24"/>
        </w:rPr>
        <w:t>8</w:t>
      </w:r>
      <w:r w:rsidRPr="00A8696B">
        <w:rPr>
          <w:rFonts w:eastAsia="Times New Roman" w:cstheme="minorHAnsi"/>
          <w:b/>
          <w:bCs/>
          <w:color w:val="2F2F2F"/>
          <w:sz w:val="24"/>
          <w:szCs w:val="24"/>
        </w:rPr>
        <w:t>. mieste,</w:t>
      </w:r>
    </w:p>
    <w:p w:rsidR="008E01CB" w:rsidRPr="008E01CB" w:rsidRDefault="00BB1035" w:rsidP="00D0095F">
      <w:pPr>
        <w:spacing w:after="0" w:line="240" w:lineRule="auto"/>
        <w:jc w:val="both"/>
        <w:rPr>
          <w:rFonts w:eastAsia="Times New Roman" w:cstheme="minorHAnsi"/>
          <w:b/>
          <w:bCs/>
          <w:color w:val="2F2F2F"/>
          <w:sz w:val="24"/>
          <w:szCs w:val="24"/>
        </w:rPr>
      </w:pPr>
      <w:r w:rsidRPr="00A8696B">
        <w:rPr>
          <w:rFonts w:eastAsia="Times New Roman" w:cstheme="minorHAnsi"/>
          <w:b/>
          <w:bCs/>
          <w:color w:val="2F2F2F"/>
          <w:sz w:val="24"/>
          <w:szCs w:val="24"/>
        </w:rPr>
        <w:t xml:space="preserve">4. </w:t>
      </w:r>
      <w:r w:rsidR="008E01CB">
        <w:rPr>
          <w:rFonts w:eastAsia="Times New Roman" w:cstheme="minorHAnsi"/>
          <w:b/>
          <w:bCs/>
          <w:color w:val="2F2F2F"/>
          <w:sz w:val="24"/>
          <w:szCs w:val="24"/>
        </w:rPr>
        <w:t xml:space="preserve">zákonný zástupca </w:t>
      </w:r>
      <w:r w:rsidR="008E01CB" w:rsidRPr="008E01CB">
        <w:rPr>
          <w:sz w:val="24"/>
          <w:szCs w:val="24"/>
        </w:rPr>
        <w:t xml:space="preserve">najneskôr </w:t>
      </w:r>
      <w:r w:rsidR="008E01CB" w:rsidRPr="008E01CB">
        <w:rPr>
          <w:b/>
          <w:sz w:val="24"/>
          <w:szCs w:val="24"/>
        </w:rPr>
        <w:t>2</w:t>
      </w:r>
      <w:r w:rsidR="000C1385">
        <w:rPr>
          <w:b/>
          <w:sz w:val="24"/>
          <w:szCs w:val="24"/>
        </w:rPr>
        <w:t>4</w:t>
      </w:r>
      <w:r w:rsidR="008E01CB" w:rsidRPr="008E01CB">
        <w:rPr>
          <w:b/>
          <w:sz w:val="24"/>
          <w:szCs w:val="24"/>
        </w:rPr>
        <w:t>. mája 202</w:t>
      </w:r>
      <w:r w:rsidR="000C1385">
        <w:rPr>
          <w:b/>
          <w:sz w:val="24"/>
          <w:szCs w:val="24"/>
        </w:rPr>
        <w:t>3</w:t>
      </w:r>
      <w:r w:rsidR="008E01CB" w:rsidRPr="008E01CB">
        <w:rPr>
          <w:b/>
          <w:sz w:val="24"/>
          <w:szCs w:val="24"/>
        </w:rPr>
        <w:t xml:space="preserve"> (23:59 hod.)</w:t>
      </w:r>
      <w:r w:rsidR="008E01CB">
        <w:rPr>
          <w:sz w:val="24"/>
          <w:szCs w:val="24"/>
        </w:rPr>
        <w:t xml:space="preserve"> písomne potvrdil</w:t>
      </w:r>
      <w:r w:rsidR="008E01CB" w:rsidRPr="008E01CB">
        <w:rPr>
          <w:sz w:val="24"/>
          <w:szCs w:val="24"/>
        </w:rPr>
        <w:t xml:space="preserve"> strednej škole prijatie na vzdelávanie</w:t>
      </w:r>
      <w:r w:rsidR="008E01CB">
        <w:rPr>
          <w:sz w:val="24"/>
          <w:szCs w:val="24"/>
        </w:rPr>
        <w:t xml:space="preserve"> (príloha: Potvrdenie o nastúpení žiaka na štúdium)</w:t>
      </w:r>
      <w:r w:rsidR="008E01CB" w:rsidRPr="008E01CB">
        <w:rPr>
          <w:sz w:val="24"/>
          <w:szCs w:val="24"/>
        </w:rPr>
        <w:t>.</w:t>
      </w:r>
    </w:p>
    <w:p w:rsidR="00BB1035" w:rsidRPr="00A8696B" w:rsidRDefault="00BB1035" w:rsidP="00D0095F">
      <w:pPr>
        <w:spacing w:after="0" w:line="240" w:lineRule="auto"/>
        <w:jc w:val="both"/>
        <w:rPr>
          <w:rFonts w:eastAsia="Times New Roman" w:cstheme="minorHAnsi"/>
          <w:color w:val="2F2F2F"/>
          <w:sz w:val="20"/>
          <w:szCs w:val="20"/>
        </w:rPr>
      </w:pPr>
      <w:r w:rsidRPr="00A8696B">
        <w:rPr>
          <w:rFonts w:eastAsia="Times New Roman" w:cstheme="minorHAnsi"/>
          <w:b/>
          <w:bCs/>
          <w:color w:val="2F2F2F"/>
          <w:sz w:val="24"/>
          <w:szCs w:val="24"/>
        </w:rPr>
        <w:t>5. úspešne ukončili deviaty ročník základnej školy </w:t>
      </w:r>
      <w:r w:rsidRPr="00A8696B">
        <w:rPr>
          <w:rFonts w:eastAsia="Times New Roman" w:cstheme="minorHAnsi"/>
          <w:color w:val="2F2F2F"/>
          <w:sz w:val="24"/>
          <w:szCs w:val="24"/>
        </w:rPr>
        <w:t xml:space="preserve">a vysvedčenie predložili v prvý deň školského roku </w:t>
      </w:r>
      <w:r w:rsidR="008B5FD8" w:rsidRPr="00A8696B">
        <w:rPr>
          <w:rFonts w:eastAsia="Times New Roman" w:cstheme="minorHAnsi"/>
          <w:color w:val="2F2F2F"/>
          <w:sz w:val="24"/>
          <w:szCs w:val="24"/>
        </w:rPr>
        <w:t>202</w:t>
      </w:r>
      <w:r w:rsidR="000C1385">
        <w:rPr>
          <w:rFonts w:eastAsia="Times New Roman" w:cstheme="minorHAnsi"/>
          <w:color w:val="2F2F2F"/>
          <w:sz w:val="24"/>
          <w:szCs w:val="24"/>
        </w:rPr>
        <w:t>3</w:t>
      </w:r>
      <w:r w:rsidR="008B5FD8" w:rsidRPr="00A8696B">
        <w:rPr>
          <w:rFonts w:eastAsia="Times New Roman" w:cstheme="minorHAnsi"/>
          <w:color w:val="2F2F2F"/>
          <w:sz w:val="24"/>
          <w:szCs w:val="24"/>
        </w:rPr>
        <w:t>/202</w:t>
      </w:r>
      <w:r w:rsidR="000C1385">
        <w:rPr>
          <w:rFonts w:eastAsia="Times New Roman" w:cstheme="minorHAnsi"/>
          <w:color w:val="2F2F2F"/>
          <w:sz w:val="24"/>
          <w:szCs w:val="24"/>
        </w:rPr>
        <w:t>4</w:t>
      </w:r>
      <w:r w:rsidRPr="00A8696B">
        <w:rPr>
          <w:rFonts w:eastAsia="Times New Roman" w:cstheme="minorHAnsi"/>
          <w:color w:val="2F2F2F"/>
          <w:sz w:val="24"/>
          <w:szCs w:val="24"/>
        </w:rPr>
        <w:t>.</w:t>
      </w:r>
    </w:p>
    <w:p w:rsidR="00DE08E3" w:rsidRDefault="00DE08E3" w:rsidP="004B68A3">
      <w:pPr>
        <w:spacing w:after="0" w:line="240" w:lineRule="auto"/>
        <w:jc w:val="both"/>
        <w:rPr>
          <w:rFonts w:eastAsia="Times New Roman" w:cstheme="minorHAnsi"/>
          <w:color w:val="2F2F2F"/>
          <w:sz w:val="24"/>
          <w:szCs w:val="24"/>
        </w:rPr>
      </w:pPr>
    </w:p>
    <w:p w:rsidR="00DE08E3" w:rsidRPr="00556026" w:rsidRDefault="00DE08E3" w:rsidP="00DE08E3">
      <w:pPr>
        <w:shd w:val="clear" w:color="auto" w:fill="FDFDFD"/>
        <w:spacing w:after="150" w:line="240" w:lineRule="auto"/>
        <w:jc w:val="both"/>
        <w:rPr>
          <w:rFonts w:eastAsia="Times New Roman" w:cstheme="minorHAnsi"/>
          <w:sz w:val="24"/>
          <w:szCs w:val="24"/>
        </w:rPr>
      </w:pPr>
      <w:r>
        <w:rPr>
          <w:rFonts w:eastAsia="Times New Roman" w:cstheme="minorHAnsi"/>
          <w:b/>
          <w:bCs/>
          <w:sz w:val="24"/>
          <w:szCs w:val="24"/>
        </w:rPr>
        <w:t xml:space="preserve">Prijatie na štúdium bez prijímacej skúšky </w:t>
      </w:r>
    </w:p>
    <w:p w:rsidR="00DE08E3" w:rsidRPr="00556026" w:rsidRDefault="00DE08E3" w:rsidP="00DE08E3">
      <w:pPr>
        <w:shd w:val="clear" w:color="auto" w:fill="FDFDFD"/>
        <w:spacing w:after="150" w:line="240" w:lineRule="auto"/>
        <w:jc w:val="both"/>
        <w:rPr>
          <w:rFonts w:eastAsia="Times New Roman" w:cstheme="minorHAnsi"/>
          <w:sz w:val="24"/>
          <w:szCs w:val="24"/>
        </w:rPr>
      </w:pPr>
      <w:r w:rsidRPr="00556026">
        <w:rPr>
          <w:rFonts w:eastAsia="Times New Roman" w:cstheme="minorHAnsi"/>
          <w:sz w:val="24"/>
          <w:szCs w:val="24"/>
        </w:rPr>
        <w:t xml:space="preserve">Riaditeľom stredných škôl, v ktorých sa získava úplné stredné odborné vzdelanie, novela školského zákona umožňuje zaradiť do podmienok prijímacieho konania prijatie uchádzača bez prijímacej skúšky, ak uchádzač v externom testovaní dosiahol úspešnosť najmenej 80% </w:t>
      </w:r>
      <w:r>
        <w:rPr>
          <w:rFonts w:eastAsia="Times New Roman" w:cstheme="minorHAnsi"/>
          <w:sz w:val="24"/>
          <w:szCs w:val="24"/>
        </w:rPr>
        <w:br/>
      </w:r>
      <w:r w:rsidRPr="00556026">
        <w:rPr>
          <w:rFonts w:eastAsia="Times New Roman" w:cstheme="minorHAnsi"/>
          <w:sz w:val="24"/>
          <w:szCs w:val="24"/>
        </w:rPr>
        <w:t>v každom vyučovacom predmete samostatne.</w:t>
      </w:r>
    </w:p>
    <w:p w:rsidR="00DE08E3" w:rsidRPr="00556026" w:rsidRDefault="00DE08E3" w:rsidP="00DE08E3">
      <w:pPr>
        <w:shd w:val="clear" w:color="auto" w:fill="FDFDFD"/>
        <w:spacing w:after="150" w:line="240" w:lineRule="auto"/>
        <w:jc w:val="both"/>
        <w:rPr>
          <w:rFonts w:eastAsia="Times New Roman" w:cstheme="minorHAnsi"/>
          <w:sz w:val="24"/>
          <w:szCs w:val="24"/>
        </w:rPr>
      </w:pPr>
      <w:r w:rsidRPr="00556026">
        <w:rPr>
          <w:rFonts w:eastAsia="Times New Roman" w:cstheme="minorHAnsi"/>
          <w:sz w:val="24"/>
          <w:szCs w:val="24"/>
        </w:rPr>
        <w:t>V tomto prípade priloží uchádzač o  štúdium výsledky externého testovania spolu s prihláškou.</w:t>
      </w:r>
    </w:p>
    <w:p w:rsidR="00D443E3" w:rsidRPr="00A8696B" w:rsidRDefault="00D443E3" w:rsidP="004B68A3">
      <w:pPr>
        <w:spacing w:after="0" w:line="240" w:lineRule="auto"/>
        <w:jc w:val="both"/>
        <w:rPr>
          <w:rFonts w:eastAsia="Times New Roman" w:cstheme="minorHAnsi"/>
          <w:color w:val="2F2F2F"/>
          <w:sz w:val="20"/>
          <w:szCs w:val="20"/>
        </w:rPr>
      </w:pPr>
    </w:p>
    <w:p w:rsidR="00DE08E3" w:rsidRDefault="00DE08E3" w:rsidP="004B68A3">
      <w:pPr>
        <w:spacing w:after="0" w:line="240" w:lineRule="auto"/>
        <w:rPr>
          <w:rFonts w:eastAsia="Times New Roman" w:cstheme="minorHAnsi"/>
          <w:b/>
          <w:bCs/>
          <w:color w:val="2F2F2F"/>
          <w:sz w:val="24"/>
          <w:szCs w:val="24"/>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rPr>
        <w:t>D. Bodový zisk pre určenie poradia úspešnosti uchádzačov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p>
    <w:p w:rsidR="00BB1035" w:rsidRPr="00A8696B" w:rsidRDefault="00BB1035" w:rsidP="00AC1242">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Podľa bodového zisku bude zostavené poradie úspešnosti uchádzačov. Bodový zisk</w:t>
      </w:r>
      <w:r w:rsidR="00AC1242" w:rsidRPr="00A8696B">
        <w:rPr>
          <w:rFonts w:eastAsia="Times New Roman" w:cstheme="minorHAnsi"/>
          <w:color w:val="2F2F2F"/>
          <w:sz w:val="20"/>
          <w:szCs w:val="20"/>
        </w:rPr>
        <w:t xml:space="preserve"> </w:t>
      </w:r>
      <w:r w:rsidRPr="00A8696B">
        <w:rPr>
          <w:rFonts w:eastAsia="Times New Roman" w:cstheme="minorHAnsi"/>
          <w:color w:val="2F2F2F"/>
          <w:sz w:val="24"/>
          <w:szCs w:val="24"/>
        </w:rPr>
        <w:t>bude tvoriť súčet bodov, ktoré uchádzač získa za:</w:t>
      </w: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 </w:t>
      </w:r>
    </w:p>
    <w:p w:rsidR="00BB1035" w:rsidRPr="00A8696B" w:rsidRDefault="00BB1035" w:rsidP="00A04B2E">
      <w:pPr>
        <w:spacing w:after="0" w:line="240" w:lineRule="auto"/>
        <w:jc w:val="both"/>
        <w:rPr>
          <w:rFonts w:eastAsia="Times New Roman" w:cstheme="minorHAnsi"/>
          <w:b/>
          <w:color w:val="2F2F2F"/>
          <w:sz w:val="24"/>
          <w:szCs w:val="24"/>
        </w:rPr>
      </w:pPr>
      <w:r w:rsidRPr="00A8696B">
        <w:rPr>
          <w:rFonts w:eastAsia="Times New Roman" w:cstheme="minorHAnsi"/>
          <w:b/>
          <w:bCs/>
          <w:color w:val="2F2F2F"/>
          <w:sz w:val="24"/>
          <w:szCs w:val="24"/>
        </w:rPr>
        <w:t>1. priemerný prospech </w:t>
      </w:r>
      <w:r w:rsidR="00A04B2E" w:rsidRPr="00A8696B">
        <w:rPr>
          <w:rFonts w:eastAsia="Times New Roman" w:cstheme="minorHAnsi"/>
          <w:b/>
          <w:color w:val="2F2F2F"/>
          <w:sz w:val="24"/>
          <w:szCs w:val="24"/>
        </w:rPr>
        <w:t>bez výchov v</w:t>
      </w:r>
      <w:r w:rsidR="000C1385">
        <w:rPr>
          <w:rFonts w:eastAsia="Times New Roman" w:cstheme="minorHAnsi"/>
          <w:b/>
          <w:color w:val="2F2F2F"/>
          <w:sz w:val="24"/>
          <w:szCs w:val="24"/>
        </w:rPr>
        <w:t xml:space="preserve"> </w:t>
      </w:r>
      <w:r w:rsidR="00C50B7A">
        <w:rPr>
          <w:rFonts w:eastAsia="Times New Roman" w:cstheme="minorHAnsi"/>
          <w:b/>
          <w:color w:val="2F2F2F"/>
          <w:sz w:val="24"/>
          <w:szCs w:val="24"/>
        </w:rPr>
        <w:t>8.</w:t>
      </w:r>
      <w:r w:rsidRPr="00A8696B">
        <w:rPr>
          <w:rFonts w:eastAsia="Times New Roman" w:cstheme="minorHAnsi"/>
          <w:b/>
          <w:color w:val="2F2F2F"/>
          <w:sz w:val="24"/>
          <w:szCs w:val="24"/>
        </w:rPr>
        <w:t xml:space="preserve"> ročníku na konci školského roka a za</w:t>
      </w:r>
      <w:r w:rsidR="00EE2BEB" w:rsidRPr="00A8696B">
        <w:rPr>
          <w:rFonts w:eastAsia="Times New Roman" w:cstheme="minorHAnsi"/>
          <w:b/>
          <w:color w:val="2F2F2F"/>
          <w:sz w:val="20"/>
          <w:szCs w:val="20"/>
        </w:rPr>
        <w:t xml:space="preserve"> </w:t>
      </w:r>
      <w:r w:rsidRPr="00A8696B">
        <w:rPr>
          <w:rFonts w:eastAsia="Times New Roman" w:cstheme="minorHAnsi"/>
          <w:b/>
          <w:color w:val="2F2F2F"/>
          <w:sz w:val="24"/>
          <w:szCs w:val="24"/>
        </w:rPr>
        <w:t>pro</w:t>
      </w:r>
      <w:r w:rsidR="00A04B2E" w:rsidRPr="00A8696B">
        <w:rPr>
          <w:rFonts w:eastAsia="Times New Roman" w:cstheme="minorHAnsi"/>
          <w:b/>
          <w:color w:val="2F2F2F"/>
          <w:sz w:val="24"/>
          <w:szCs w:val="24"/>
        </w:rPr>
        <w:t xml:space="preserve">spech </w:t>
      </w:r>
      <w:r w:rsidR="00C50B7A">
        <w:rPr>
          <w:rFonts w:eastAsia="Times New Roman" w:cstheme="minorHAnsi"/>
          <w:b/>
          <w:color w:val="2F2F2F"/>
          <w:sz w:val="24"/>
          <w:szCs w:val="24"/>
        </w:rPr>
        <w:t>polročnej klasifikácie v 9</w:t>
      </w:r>
      <w:r w:rsidRPr="00A8696B">
        <w:rPr>
          <w:rFonts w:eastAsia="Times New Roman" w:cstheme="minorHAnsi"/>
          <w:b/>
          <w:color w:val="2F2F2F"/>
          <w:sz w:val="24"/>
          <w:szCs w:val="24"/>
        </w:rPr>
        <w:t>. ročníku ZŠ nasledovne:</w:t>
      </w:r>
    </w:p>
    <w:p w:rsidR="00A04B2E" w:rsidRPr="00A8696B" w:rsidRDefault="00A04B2E" w:rsidP="00A04B2E">
      <w:pPr>
        <w:spacing w:after="0" w:line="240" w:lineRule="auto"/>
        <w:jc w:val="both"/>
        <w:rPr>
          <w:rFonts w:eastAsia="Times New Roman" w:cstheme="minorHAnsi"/>
          <w:b/>
          <w:color w:val="2F2F2F"/>
          <w:sz w:val="20"/>
          <w:szCs w:val="20"/>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                     prospech:</w:t>
      </w:r>
      <w:r w:rsidR="00A8696B">
        <w:rPr>
          <w:rFonts w:eastAsia="Times New Roman" w:cstheme="minorHAnsi"/>
          <w:color w:val="2F2F2F"/>
          <w:sz w:val="24"/>
          <w:szCs w:val="24"/>
        </w:rPr>
        <w:tab/>
      </w:r>
      <w:r w:rsidRPr="00A8696B">
        <w:rPr>
          <w:rFonts w:eastAsia="Times New Roman" w:cstheme="minorHAnsi"/>
          <w:color w:val="2F2F2F"/>
          <w:sz w:val="24"/>
          <w:szCs w:val="24"/>
        </w:rPr>
        <w:t>1,00 – 1,20   50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1,21 – 1,40   45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1,41 – 1,60   40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1,61 – 1,80   35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1,81 – 2,00   30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2,01 – 2,20   25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2,21 – 2,40   20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2,41 – 2,50   15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2,51 a  viac     0 bodov</w:t>
      </w:r>
    </w:p>
    <w:p w:rsidR="00A04B2E" w:rsidRPr="00A8696B" w:rsidRDefault="00A04B2E" w:rsidP="004B68A3">
      <w:pPr>
        <w:spacing w:after="0" w:line="240" w:lineRule="auto"/>
        <w:rPr>
          <w:rFonts w:eastAsia="Times New Roman" w:cstheme="minorHAnsi"/>
          <w:color w:val="2F2F2F"/>
          <w:sz w:val="24"/>
          <w:szCs w:val="24"/>
        </w:rPr>
      </w:pPr>
    </w:p>
    <w:p w:rsidR="00BB1035" w:rsidRDefault="00BB1035" w:rsidP="004B68A3">
      <w:pPr>
        <w:spacing w:after="0" w:line="240" w:lineRule="auto"/>
        <w:rPr>
          <w:rFonts w:eastAsia="Times New Roman" w:cstheme="minorHAnsi"/>
          <w:color w:val="2F2F2F"/>
          <w:sz w:val="24"/>
          <w:szCs w:val="24"/>
        </w:rPr>
      </w:pPr>
      <w:r w:rsidRPr="00A8696B">
        <w:rPr>
          <w:rFonts w:eastAsia="Times New Roman" w:cstheme="minorHAnsi"/>
          <w:color w:val="2F2F2F"/>
          <w:sz w:val="24"/>
          <w:szCs w:val="24"/>
        </w:rPr>
        <w:t>Za prospech môže uchádzač získať maximálne </w:t>
      </w:r>
      <w:r w:rsidR="000C1385">
        <w:rPr>
          <w:rFonts w:eastAsia="Times New Roman" w:cstheme="minorHAnsi"/>
          <w:b/>
          <w:bCs/>
          <w:color w:val="2F2F2F"/>
          <w:sz w:val="24"/>
          <w:szCs w:val="24"/>
        </w:rPr>
        <w:t>1</w:t>
      </w:r>
      <w:r w:rsidR="00645DAC" w:rsidRPr="00A8696B">
        <w:rPr>
          <w:rFonts w:eastAsia="Times New Roman" w:cstheme="minorHAnsi"/>
          <w:b/>
          <w:bCs/>
          <w:color w:val="2F2F2F"/>
          <w:sz w:val="24"/>
          <w:szCs w:val="24"/>
        </w:rPr>
        <w:t>00</w:t>
      </w:r>
      <w:r w:rsidRPr="00A8696B">
        <w:rPr>
          <w:rFonts w:eastAsia="Times New Roman" w:cstheme="minorHAnsi"/>
          <w:b/>
          <w:bCs/>
          <w:color w:val="2F2F2F"/>
          <w:sz w:val="24"/>
          <w:szCs w:val="24"/>
        </w:rPr>
        <w:t xml:space="preserve"> bodov</w:t>
      </w:r>
      <w:r w:rsidRPr="00A8696B">
        <w:rPr>
          <w:rFonts w:eastAsia="Times New Roman" w:cstheme="minorHAnsi"/>
          <w:color w:val="2F2F2F"/>
          <w:sz w:val="24"/>
          <w:szCs w:val="24"/>
        </w:rPr>
        <w:t>.</w:t>
      </w:r>
    </w:p>
    <w:p w:rsidR="00CB6466" w:rsidRDefault="00CB6466" w:rsidP="004B68A3">
      <w:pPr>
        <w:spacing w:after="0" w:line="240" w:lineRule="auto"/>
        <w:rPr>
          <w:rFonts w:eastAsia="Times New Roman" w:cstheme="minorHAnsi"/>
          <w:color w:val="2F2F2F"/>
          <w:sz w:val="24"/>
          <w:szCs w:val="24"/>
        </w:rPr>
      </w:pPr>
    </w:p>
    <w:p w:rsidR="00C50B7A" w:rsidRDefault="00C50B7A" w:rsidP="004B68A3">
      <w:pPr>
        <w:spacing w:after="0" w:line="240" w:lineRule="auto"/>
        <w:rPr>
          <w:rFonts w:eastAsia="Times New Roman" w:cstheme="minorHAnsi"/>
          <w:color w:val="2F2F2F"/>
          <w:sz w:val="24"/>
          <w:szCs w:val="24"/>
        </w:rPr>
      </w:pPr>
    </w:p>
    <w:p w:rsidR="00C50B7A" w:rsidRDefault="00C50B7A" w:rsidP="004B68A3">
      <w:pPr>
        <w:spacing w:after="0" w:line="240" w:lineRule="auto"/>
        <w:rPr>
          <w:rFonts w:eastAsia="Times New Roman" w:cstheme="minorHAnsi"/>
          <w:color w:val="2F2F2F"/>
          <w:sz w:val="24"/>
          <w:szCs w:val="24"/>
        </w:rPr>
      </w:pPr>
    </w:p>
    <w:p w:rsidR="00C50B7A" w:rsidRDefault="00C50B7A" w:rsidP="004B68A3">
      <w:pPr>
        <w:spacing w:after="0" w:line="240" w:lineRule="auto"/>
        <w:rPr>
          <w:rFonts w:eastAsia="Times New Roman" w:cstheme="minorHAnsi"/>
          <w:color w:val="2F2F2F"/>
          <w:sz w:val="24"/>
          <w:szCs w:val="24"/>
        </w:rPr>
      </w:pPr>
    </w:p>
    <w:p w:rsidR="00C50B7A" w:rsidRDefault="00C50B7A" w:rsidP="004B68A3">
      <w:pPr>
        <w:spacing w:after="0" w:line="240" w:lineRule="auto"/>
        <w:rPr>
          <w:rFonts w:eastAsia="Times New Roman" w:cstheme="minorHAnsi"/>
          <w:color w:val="2F2F2F"/>
          <w:sz w:val="24"/>
          <w:szCs w:val="24"/>
        </w:rPr>
      </w:pPr>
    </w:p>
    <w:p w:rsidR="002B75D4" w:rsidRDefault="002B75D4" w:rsidP="004B68A3">
      <w:pPr>
        <w:spacing w:after="0" w:line="240" w:lineRule="auto"/>
        <w:rPr>
          <w:rFonts w:eastAsia="Times New Roman" w:cstheme="minorHAnsi"/>
          <w:color w:val="2F2F2F"/>
          <w:sz w:val="24"/>
          <w:szCs w:val="24"/>
        </w:rPr>
      </w:pPr>
    </w:p>
    <w:p w:rsidR="004538B2" w:rsidRPr="004538B2" w:rsidRDefault="00CB6466" w:rsidP="004538B2">
      <w:pPr>
        <w:spacing w:after="0" w:line="240" w:lineRule="auto"/>
        <w:jc w:val="both"/>
        <w:textAlignment w:val="top"/>
        <w:rPr>
          <w:rFonts w:eastAsia="Times New Roman" w:cstheme="minorHAnsi"/>
          <w:color w:val="050005"/>
          <w:sz w:val="24"/>
          <w:szCs w:val="24"/>
        </w:rPr>
      </w:pPr>
      <w:r w:rsidRPr="004538B2">
        <w:rPr>
          <w:rFonts w:eastAsia="Times New Roman" w:cstheme="minorHAnsi"/>
          <w:color w:val="050005"/>
          <w:sz w:val="24"/>
          <w:szCs w:val="24"/>
        </w:rPr>
        <w:lastRenderedPageBreak/>
        <w:t> </w:t>
      </w:r>
      <w:r w:rsidR="00DE08E3" w:rsidRPr="004538B2">
        <w:rPr>
          <w:rFonts w:eastAsia="Times New Roman" w:cstheme="minorHAnsi"/>
          <w:color w:val="2F2F2F"/>
          <w:sz w:val="24"/>
          <w:szCs w:val="24"/>
        </w:rPr>
        <w:t xml:space="preserve">V prípade, že žiak bude z daného predmetu </w:t>
      </w:r>
      <w:r w:rsidR="00DE08E3" w:rsidRPr="004538B2">
        <w:rPr>
          <w:rFonts w:eastAsia="Times New Roman" w:cstheme="minorHAnsi"/>
          <w:color w:val="2F2F2F"/>
          <w:sz w:val="24"/>
          <w:szCs w:val="24"/>
          <w:u w:val="single"/>
        </w:rPr>
        <w:t>hodnotený slovne</w:t>
      </w:r>
      <w:r w:rsidR="00DE08E3" w:rsidRPr="004538B2">
        <w:rPr>
          <w:rFonts w:eastAsia="Times New Roman" w:cstheme="minorHAnsi"/>
          <w:color w:val="2F2F2F"/>
          <w:sz w:val="24"/>
          <w:szCs w:val="24"/>
        </w:rPr>
        <w:t xml:space="preserve">, budeme postupovať nasledovne: </w:t>
      </w:r>
    </w:p>
    <w:p w:rsidR="004538B2" w:rsidRDefault="00DE08E3" w:rsidP="004538B2">
      <w:pPr>
        <w:spacing w:after="0" w:line="240" w:lineRule="auto"/>
        <w:ind w:left="708"/>
        <w:jc w:val="both"/>
        <w:rPr>
          <w:rFonts w:eastAsia="Times New Roman" w:cstheme="minorHAnsi"/>
          <w:color w:val="2F2F2F"/>
          <w:sz w:val="24"/>
          <w:szCs w:val="24"/>
        </w:rPr>
      </w:pPr>
      <w:r w:rsidRPr="004538B2">
        <w:rPr>
          <w:rFonts w:eastAsia="Times New Roman" w:cstheme="minorHAnsi"/>
          <w:color w:val="2F2F2F"/>
          <w:sz w:val="24"/>
          <w:szCs w:val="24"/>
        </w:rPr>
        <w:t xml:space="preserve">- ak bude žiak slovne hodnotený z predmetu na konci 8. ročníka, bude toto hodnotenie nahradené hodnotením daného predmetu za 1. polrok 8. ročníka, kedy bol žiak hodnotený známkou, </w:t>
      </w:r>
    </w:p>
    <w:p w:rsidR="00CB6466" w:rsidRPr="004538B2" w:rsidRDefault="00DE08E3" w:rsidP="004538B2">
      <w:pPr>
        <w:spacing w:after="0" w:line="240" w:lineRule="auto"/>
        <w:ind w:left="708"/>
        <w:jc w:val="both"/>
        <w:rPr>
          <w:rFonts w:eastAsia="Times New Roman" w:cstheme="minorHAnsi"/>
          <w:color w:val="2F2F2F"/>
          <w:sz w:val="24"/>
          <w:szCs w:val="24"/>
        </w:rPr>
      </w:pPr>
      <w:r w:rsidRPr="004538B2">
        <w:rPr>
          <w:rFonts w:eastAsia="Times New Roman" w:cstheme="minorHAnsi"/>
          <w:color w:val="2F2F2F"/>
          <w:sz w:val="24"/>
          <w:szCs w:val="24"/>
        </w:rPr>
        <w:t xml:space="preserve">- ak bude žiak slovne hodnotený z predmetu v 1. polroku 9. ročníka, bude toto hodnotenie nahradené hodnotením daného predmetu za 2. polrok 8. ročníka, ak bol vtedy hodnotený známkou. Ak aj na konci 8. ročníka bol žiak hodnotený slovne, potom bude hodnotenie nahradené hodnotením daného predmetu za 1. polrok </w:t>
      </w:r>
      <w:r w:rsidR="004538B2">
        <w:rPr>
          <w:rFonts w:eastAsia="Times New Roman" w:cstheme="minorHAnsi"/>
          <w:color w:val="2F2F2F"/>
          <w:sz w:val="24"/>
          <w:szCs w:val="24"/>
        </w:rPr>
        <w:br/>
      </w:r>
      <w:r w:rsidRPr="004538B2">
        <w:rPr>
          <w:rFonts w:eastAsia="Times New Roman" w:cstheme="minorHAnsi"/>
          <w:color w:val="2F2F2F"/>
          <w:sz w:val="24"/>
          <w:szCs w:val="24"/>
        </w:rPr>
        <w:t>8. ročníka, kedy bol žiak hodnotený známkou.</w:t>
      </w:r>
    </w:p>
    <w:p w:rsidR="00BB1035" w:rsidRDefault="00BB1035" w:rsidP="004538B2">
      <w:pPr>
        <w:spacing w:after="0" w:line="240" w:lineRule="auto"/>
        <w:jc w:val="both"/>
        <w:rPr>
          <w:rFonts w:eastAsia="Times New Roman" w:cstheme="minorHAnsi"/>
          <w:b/>
          <w:bCs/>
          <w:color w:val="2F2F2F"/>
          <w:sz w:val="24"/>
          <w:szCs w:val="24"/>
        </w:rPr>
      </w:pPr>
      <w:r w:rsidRPr="004538B2">
        <w:rPr>
          <w:rFonts w:eastAsia="Times New Roman" w:cstheme="minorHAnsi"/>
          <w:b/>
          <w:bCs/>
          <w:color w:val="2F2F2F"/>
          <w:sz w:val="24"/>
          <w:szCs w:val="24"/>
        </w:rPr>
        <w:t> </w:t>
      </w:r>
    </w:p>
    <w:p w:rsidR="004538B2" w:rsidRPr="004538B2" w:rsidRDefault="004538B2" w:rsidP="004538B2">
      <w:pPr>
        <w:spacing w:after="0" w:line="240" w:lineRule="auto"/>
        <w:jc w:val="both"/>
        <w:rPr>
          <w:rFonts w:eastAsia="Times New Roman" w:cstheme="minorHAnsi"/>
          <w:color w:val="2F2F2F"/>
          <w:sz w:val="24"/>
          <w:szCs w:val="24"/>
        </w:rPr>
      </w:pPr>
    </w:p>
    <w:p w:rsidR="00BB1035" w:rsidRPr="00A8696B" w:rsidRDefault="00974F5B"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rPr>
        <w:t>2</w:t>
      </w:r>
      <w:r w:rsidR="00BB1035" w:rsidRPr="00A8696B">
        <w:rPr>
          <w:rFonts w:eastAsia="Times New Roman" w:cstheme="minorHAnsi"/>
          <w:b/>
          <w:bCs/>
          <w:color w:val="2F2F2F"/>
          <w:sz w:val="24"/>
          <w:szCs w:val="24"/>
        </w:rPr>
        <w:t xml:space="preserve">. prijímacie skúšky v predmete </w:t>
      </w:r>
      <w:r w:rsidR="001F6C83" w:rsidRPr="00A8696B">
        <w:rPr>
          <w:rFonts w:eastAsia="Times New Roman" w:cstheme="minorHAnsi"/>
          <w:b/>
          <w:bCs/>
          <w:color w:val="2F2F2F"/>
          <w:sz w:val="24"/>
          <w:szCs w:val="24"/>
        </w:rPr>
        <w:t>M</w:t>
      </w:r>
      <w:r w:rsidR="00BB1035" w:rsidRPr="00A8696B">
        <w:rPr>
          <w:rFonts w:eastAsia="Times New Roman" w:cstheme="minorHAnsi"/>
          <w:b/>
          <w:bCs/>
          <w:color w:val="2F2F2F"/>
          <w:sz w:val="24"/>
          <w:szCs w:val="24"/>
        </w:rPr>
        <w:t xml:space="preserve">atematika a v predmete </w:t>
      </w:r>
      <w:r w:rsidR="001F6C83" w:rsidRPr="00A8696B">
        <w:rPr>
          <w:rFonts w:eastAsia="Times New Roman" w:cstheme="minorHAnsi"/>
          <w:b/>
          <w:bCs/>
          <w:color w:val="2F2F2F"/>
          <w:sz w:val="24"/>
          <w:szCs w:val="24"/>
        </w:rPr>
        <w:t>S</w:t>
      </w:r>
      <w:r w:rsidR="00BB1035" w:rsidRPr="00A8696B">
        <w:rPr>
          <w:rFonts w:eastAsia="Times New Roman" w:cstheme="minorHAnsi"/>
          <w:b/>
          <w:bCs/>
          <w:color w:val="2F2F2F"/>
          <w:sz w:val="24"/>
          <w:szCs w:val="24"/>
        </w:rPr>
        <w:t>lovenský jazyk</w:t>
      </w:r>
      <w:r w:rsidR="00AC1242" w:rsidRPr="00A8696B">
        <w:rPr>
          <w:rFonts w:eastAsia="Times New Roman" w:cstheme="minorHAnsi"/>
          <w:color w:val="2F2F2F"/>
          <w:sz w:val="20"/>
          <w:szCs w:val="20"/>
        </w:rPr>
        <w:t xml:space="preserve"> </w:t>
      </w:r>
      <w:r w:rsidR="00BB1035" w:rsidRPr="00A8696B">
        <w:rPr>
          <w:rFonts w:eastAsia="Times New Roman" w:cstheme="minorHAnsi"/>
          <w:b/>
          <w:bCs/>
          <w:color w:val="2F2F2F"/>
          <w:sz w:val="24"/>
          <w:szCs w:val="24"/>
        </w:rPr>
        <w:t>a literatúra</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p>
    <w:p w:rsidR="00BB1035" w:rsidRPr="00A8696B" w:rsidRDefault="00BB1035" w:rsidP="00AC1242">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V každom predmete môže uchádzač získať 50 bodov. Maximálny počet bodov za</w:t>
      </w:r>
      <w:r w:rsidR="00AC1242" w:rsidRPr="00A8696B">
        <w:rPr>
          <w:rFonts w:eastAsia="Times New Roman" w:cstheme="minorHAnsi"/>
          <w:color w:val="2F2F2F"/>
          <w:sz w:val="20"/>
          <w:szCs w:val="20"/>
        </w:rPr>
        <w:t xml:space="preserve"> </w:t>
      </w:r>
      <w:r w:rsidRPr="00A8696B">
        <w:rPr>
          <w:rFonts w:eastAsia="Times New Roman" w:cstheme="minorHAnsi"/>
          <w:color w:val="2F2F2F"/>
          <w:sz w:val="24"/>
          <w:szCs w:val="24"/>
        </w:rPr>
        <w:t xml:space="preserve">prijímacie skúšky </w:t>
      </w:r>
      <w:r w:rsidR="002B75D4">
        <w:rPr>
          <w:rFonts w:eastAsia="Times New Roman" w:cstheme="minorHAnsi"/>
          <w:color w:val="2F2F2F"/>
          <w:sz w:val="24"/>
          <w:szCs w:val="24"/>
        </w:rPr>
        <w:t xml:space="preserve">zo SJL a MAT </w:t>
      </w:r>
      <w:r w:rsidRPr="00A8696B">
        <w:rPr>
          <w:rFonts w:eastAsia="Times New Roman" w:cstheme="minorHAnsi"/>
          <w:color w:val="2F2F2F"/>
          <w:sz w:val="24"/>
          <w:szCs w:val="24"/>
        </w:rPr>
        <w:t>je </w:t>
      </w:r>
      <w:r w:rsidRPr="00A8696B">
        <w:rPr>
          <w:rFonts w:eastAsia="Times New Roman" w:cstheme="minorHAnsi"/>
          <w:b/>
          <w:bCs/>
          <w:color w:val="2F2F2F"/>
          <w:sz w:val="24"/>
          <w:szCs w:val="24"/>
        </w:rPr>
        <w:t>100</w:t>
      </w:r>
      <w:r w:rsidRPr="00A8696B">
        <w:rPr>
          <w:rFonts w:eastAsia="Times New Roman" w:cstheme="minorHAnsi"/>
          <w:color w:val="2F2F2F"/>
          <w:sz w:val="24"/>
          <w:szCs w:val="24"/>
        </w:rPr>
        <w:t>.</w:t>
      </w:r>
    </w:p>
    <w:p w:rsidR="00310EE6" w:rsidRPr="00A8696B" w:rsidRDefault="00310EE6" w:rsidP="004B68A3">
      <w:pPr>
        <w:spacing w:after="0" w:line="240" w:lineRule="auto"/>
        <w:rPr>
          <w:rFonts w:eastAsia="Times New Roman" w:cstheme="minorHAnsi"/>
          <w:b/>
          <w:bCs/>
          <w:color w:val="2F2F2F"/>
          <w:sz w:val="24"/>
          <w:szCs w:val="24"/>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rPr>
        <w:t> </w:t>
      </w:r>
    </w:p>
    <w:p w:rsidR="00BB1035" w:rsidRPr="00A8696B" w:rsidRDefault="00310EE6" w:rsidP="004B68A3">
      <w:pPr>
        <w:spacing w:after="0" w:line="240" w:lineRule="auto"/>
        <w:rPr>
          <w:rFonts w:eastAsia="Times New Roman" w:cstheme="minorHAnsi"/>
          <w:b/>
          <w:color w:val="2F2F2F"/>
          <w:sz w:val="20"/>
          <w:szCs w:val="20"/>
        </w:rPr>
      </w:pPr>
      <w:r w:rsidRPr="00A8696B">
        <w:rPr>
          <w:rFonts w:eastAsia="Times New Roman" w:cstheme="minorHAnsi"/>
          <w:b/>
          <w:bCs/>
          <w:color w:val="2F2F2F"/>
          <w:sz w:val="24"/>
          <w:szCs w:val="24"/>
        </w:rPr>
        <w:t>3</w:t>
      </w:r>
      <w:r w:rsidR="00BB1035" w:rsidRPr="00A8696B">
        <w:rPr>
          <w:rFonts w:eastAsia="Times New Roman" w:cstheme="minorHAnsi"/>
          <w:b/>
          <w:bCs/>
          <w:color w:val="2F2F2F"/>
          <w:sz w:val="24"/>
          <w:szCs w:val="24"/>
        </w:rPr>
        <w:t>. úspešná účasť v predmetových olympiádach  a súťažiach </w:t>
      </w:r>
      <w:r w:rsidR="00BB1035" w:rsidRPr="00A8696B">
        <w:rPr>
          <w:rFonts w:eastAsia="Times New Roman" w:cstheme="minorHAnsi"/>
          <w:b/>
          <w:color w:val="2F2F2F"/>
          <w:sz w:val="24"/>
          <w:szCs w:val="24"/>
        </w:rPr>
        <w:t>nasledovne:</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xml:space="preserve">* okresné kolo: </w:t>
      </w:r>
      <w:r w:rsidR="00AC1242" w:rsidRPr="00A8696B">
        <w:rPr>
          <w:rFonts w:eastAsia="Times New Roman" w:cstheme="minorHAnsi"/>
          <w:color w:val="2F2F2F"/>
          <w:sz w:val="24"/>
          <w:szCs w:val="24"/>
        </w:rPr>
        <w:tab/>
      </w:r>
      <w:r w:rsidRPr="00A8696B">
        <w:rPr>
          <w:rFonts w:eastAsia="Times New Roman" w:cstheme="minorHAnsi"/>
          <w:color w:val="2F2F2F"/>
          <w:sz w:val="24"/>
          <w:szCs w:val="24"/>
        </w:rPr>
        <w:t>1. miesto – 15 bodov</w:t>
      </w:r>
    </w:p>
    <w:p w:rsidR="00BB1035" w:rsidRPr="00A8696B" w:rsidRDefault="00BB1035" w:rsidP="00AC1242">
      <w:pPr>
        <w:spacing w:after="0" w:line="240" w:lineRule="auto"/>
        <w:ind w:left="1416" w:firstLine="708"/>
        <w:rPr>
          <w:rFonts w:eastAsia="Times New Roman" w:cstheme="minorHAnsi"/>
          <w:color w:val="2F2F2F"/>
          <w:sz w:val="20"/>
          <w:szCs w:val="20"/>
        </w:rPr>
      </w:pPr>
      <w:r w:rsidRPr="00A8696B">
        <w:rPr>
          <w:rFonts w:eastAsia="Times New Roman" w:cstheme="minorHAnsi"/>
          <w:color w:val="2F2F2F"/>
          <w:sz w:val="24"/>
          <w:szCs w:val="24"/>
        </w:rPr>
        <w:t>2. miesto – 10 bodov</w:t>
      </w:r>
    </w:p>
    <w:p w:rsidR="00BB1035" w:rsidRPr="00A8696B" w:rsidRDefault="00BB1035" w:rsidP="00AC1242">
      <w:pPr>
        <w:spacing w:after="0" w:line="240" w:lineRule="auto"/>
        <w:ind w:left="1416" w:firstLine="708"/>
        <w:rPr>
          <w:rFonts w:eastAsia="Times New Roman" w:cstheme="minorHAnsi"/>
          <w:color w:val="2F2F2F"/>
          <w:sz w:val="20"/>
          <w:szCs w:val="20"/>
        </w:rPr>
      </w:pPr>
      <w:r w:rsidRPr="00A8696B">
        <w:rPr>
          <w:rFonts w:eastAsia="Times New Roman" w:cstheme="minorHAnsi"/>
          <w:color w:val="2F2F2F"/>
          <w:sz w:val="24"/>
          <w:szCs w:val="24"/>
        </w:rPr>
        <w:t>3. miesto – 5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xml:space="preserve">* krajské kolo: </w:t>
      </w:r>
      <w:r w:rsidR="00AC1242" w:rsidRPr="00A8696B">
        <w:rPr>
          <w:rFonts w:eastAsia="Times New Roman" w:cstheme="minorHAnsi"/>
          <w:color w:val="2F2F2F"/>
          <w:sz w:val="24"/>
          <w:szCs w:val="24"/>
        </w:rPr>
        <w:tab/>
      </w:r>
      <w:r w:rsidRPr="00A8696B">
        <w:rPr>
          <w:rFonts w:eastAsia="Times New Roman" w:cstheme="minorHAnsi"/>
          <w:color w:val="2F2F2F"/>
          <w:sz w:val="24"/>
          <w:szCs w:val="24"/>
        </w:rPr>
        <w:t>1. miesto – 30 bodov</w:t>
      </w:r>
    </w:p>
    <w:p w:rsidR="00BB1035" w:rsidRPr="00A8696B" w:rsidRDefault="00BB1035" w:rsidP="00AC1242">
      <w:pPr>
        <w:spacing w:after="0" w:line="240" w:lineRule="auto"/>
        <w:ind w:left="1416" w:firstLine="708"/>
        <w:rPr>
          <w:rFonts w:eastAsia="Times New Roman" w:cstheme="minorHAnsi"/>
          <w:color w:val="2F2F2F"/>
          <w:sz w:val="20"/>
          <w:szCs w:val="20"/>
        </w:rPr>
      </w:pPr>
      <w:r w:rsidRPr="00A8696B">
        <w:rPr>
          <w:rFonts w:eastAsia="Times New Roman" w:cstheme="minorHAnsi"/>
          <w:color w:val="2F2F2F"/>
          <w:sz w:val="24"/>
          <w:szCs w:val="24"/>
        </w:rPr>
        <w:t>2. miesto – 25 bodov</w:t>
      </w:r>
    </w:p>
    <w:p w:rsidR="00BB1035" w:rsidRPr="00A8696B" w:rsidRDefault="00BB1035" w:rsidP="00AC1242">
      <w:pPr>
        <w:spacing w:after="0" w:line="240" w:lineRule="auto"/>
        <w:ind w:left="1416" w:firstLine="708"/>
        <w:rPr>
          <w:rFonts w:eastAsia="Times New Roman" w:cstheme="minorHAnsi"/>
          <w:color w:val="2F2F2F"/>
          <w:sz w:val="20"/>
          <w:szCs w:val="20"/>
        </w:rPr>
      </w:pPr>
      <w:r w:rsidRPr="00A8696B">
        <w:rPr>
          <w:rFonts w:eastAsia="Times New Roman" w:cstheme="minorHAnsi"/>
          <w:color w:val="2F2F2F"/>
          <w:sz w:val="24"/>
          <w:szCs w:val="24"/>
        </w:rPr>
        <w:t>3. miesto – 20 bodov</w:t>
      </w:r>
    </w:p>
    <w:p w:rsidR="00BB1035" w:rsidRPr="00A8696B" w:rsidRDefault="004F67BB" w:rsidP="004B68A3">
      <w:pPr>
        <w:spacing w:after="0" w:line="240" w:lineRule="auto"/>
        <w:rPr>
          <w:rFonts w:eastAsia="Times New Roman" w:cstheme="minorHAnsi"/>
          <w:color w:val="2F2F2F"/>
          <w:sz w:val="20"/>
          <w:szCs w:val="20"/>
        </w:rPr>
      </w:pPr>
      <w:r>
        <w:rPr>
          <w:rFonts w:eastAsia="Times New Roman" w:cstheme="minorHAnsi"/>
          <w:color w:val="2F2F2F"/>
          <w:sz w:val="24"/>
          <w:szCs w:val="24"/>
        </w:rPr>
        <w:t>* celoslovenské kolo:</w:t>
      </w:r>
      <w:r>
        <w:rPr>
          <w:rFonts w:eastAsia="Times New Roman" w:cstheme="minorHAnsi"/>
          <w:color w:val="2F2F2F"/>
          <w:sz w:val="24"/>
          <w:szCs w:val="24"/>
        </w:rPr>
        <w:tab/>
      </w:r>
      <w:r w:rsidR="00BB1035" w:rsidRPr="00A8696B">
        <w:rPr>
          <w:rFonts w:eastAsia="Times New Roman" w:cstheme="minorHAnsi"/>
          <w:color w:val="2F2F2F"/>
          <w:sz w:val="24"/>
          <w:szCs w:val="24"/>
        </w:rPr>
        <w:t>1. miesto – 45 bodov</w:t>
      </w:r>
    </w:p>
    <w:p w:rsidR="00BB1035" w:rsidRPr="00A8696B" w:rsidRDefault="00BB1035" w:rsidP="00AC1242">
      <w:pPr>
        <w:spacing w:after="0" w:line="240" w:lineRule="auto"/>
        <w:ind w:left="1416" w:firstLine="708"/>
        <w:rPr>
          <w:rFonts w:eastAsia="Times New Roman" w:cstheme="minorHAnsi"/>
          <w:color w:val="2F2F2F"/>
          <w:sz w:val="20"/>
          <w:szCs w:val="20"/>
        </w:rPr>
      </w:pPr>
      <w:r w:rsidRPr="00A8696B">
        <w:rPr>
          <w:rFonts w:eastAsia="Times New Roman" w:cstheme="minorHAnsi"/>
          <w:color w:val="2F2F2F"/>
          <w:sz w:val="24"/>
          <w:szCs w:val="24"/>
        </w:rPr>
        <w:t>2. miesto – 40 bodov</w:t>
      </w:r>
    </w:p>
    <w:p w:rsidR="00BB1035" w:rsidRPr="00A8696B" w:rsidRDefault="00BB1035" w:rsidP="002B75D4">
      <w:pPr>
        <w:spacing w:after="0" w:line="240" w:lineRule="auto"/>
        <w:ind w:left="1416" w:firstLine="708"/>
        <w:rPr>
          <w:rFonts w:eastAsia="Times New Roman" w:cstheme="minorHAnsi"/>
          <w:color w:val="2F2F2F"/>
          <w:sz w:val="20"/>
          <w:szCs w:val="20"/>
        </w:rPr>
      </w:pPr>
      <w:r w:rsidRPr="00A8696B">
        <w:rPr>
          <w:rFonts w:eastAsia="Times New Roman" w:cstheme="minorHAnsi"/>
          <w:color w:val="2F2F2F"/>
          <w:sz w:val="24"/>
          <w:szCs w:val="24"/>
        </w:rPr>
        <w:t>3. miesto – 35 bodov</w:t>
      </w:r>
    </w:p>
    <w:p w:rsidR="00BB1035" w:rsidRPr="00A8696B" w:rsidRDefault="00BB1035" w:rsidP="001F6C8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 xml:space="preserve">Doklad o umiestnení musí byť predložený </w:t>
      </w:r>
      <w:r w:rsidR="00310EE6" w:rsidRPr="00A8696B">
        <w:rPr>
          <w:rFonts w:eastAsia="Times New Roman" w:cstheme="minorHAnsi"/>
          <w:color w:val="2F2F2F"/>
          <w:sz w:val="24"/>
          <w:szCs w:val="24"/>
        </w:rPr>
        <w:t xml:space="preserve">do </w:t>
      </w:r>
      <w:r w:rsidR="00C50B7A">
        <w:rPr>
          <w:rFonts w:eastAsia="Times New Roman" w:cstheme="minorHAnsi"/>
          <w:color w:val="2F2F2F"/>
          <w:sz w:val="24"/>
          <w:szCs w:val="24"/>
        </w:rPr>
        <w:t>20. marca</w:t>
      </w:r>
      <w:r w:rsidRPr="00A8696B">
        <w:rPr>
          <w:rFonts w:eastAsia="Times New Roman" w:cstheme="minorHAnsi"/>
          <w:color w:val="2F2F2F"/>
          <w:sz w:val="24"/>
          <w:szCs w:val="24"/>
        </w:rPr>
        <w:t xml:space="preserve"> 20</w:t>
      </w:r>
      <w:r w:rsidR="003257E1" w:rsidRPr="00A8696B">
        <w:rPr>
          <w:rFonts w:eastAsia="Times New Roman" w:cstheme="minorHAnsi"/>
          <w:color w:val="2F2F2F"/>
          <w:sz w:val="24"/>
          <w:szCs w:val="24"/>
        </w:rPr>
        <w:t>2</w:t>
      </w:r>
      <w:r w:rsidR="004538B2">
        <w:rPr>
          <w:rFonts w:eastAsia="Times New Roman" w:cstheme="minorHAnsi"/>
          <w:color w:val="2F2F2F"/>
          <w:sz w:val="24"/>
          <w:szCs w:val="24"/>
        </w:rPr>
        <w:t>3</w:t>
      </w:r>
      <w:r w:rsidRPr="00A8696B">
        <w:rPr>
          <w:rFonts w:eastAsia="Times New Roman" w:cstheme="minorHAnsi"/>
          <w:color w:val="2F2F2F"/>
          <w:sz w:val="24"/>
          <w:szCs w:val="24"/>
        </w:rPr>
        <w:t>, pričom sa započítajú body</w:t>
      </w:r>
      <w:r w:rsidR="001F6C83" w:rsidRPr="00A8696B">
        <w:rPr>
          <w:rFonts w:eastAsia="Times New Roman" w:cstheme="minorHAnsi"/>
          <w:color w:val="2F2F2F"/>
          <w:sz w:val="24"/>
          <w:szCs w:val="24"/>
        </w:rPr>
        <w:t xml:space="preserve"> </w:t>
      </w:r>
      <w:r w:rsidR="001F6C83" w:rsidRPr="00A8696B">
        <w:rPr>
          <w:rFonts w:eastAsia="Times New Roman" w:cstheme="minorHAnsi"/>
          <w:color w:val="2F2F2F"/>
          <w:sz w:val="24"/>
          <w:szCs w:val="24"/>
        </w:rPr>
        <w:br/>
      </w:r>
      <w:r w:rsidRPr="00A8696B">
        <w:rPr>
          <w:rFonts w:eastAsia="Times New Roman" w:cstheme="minorHAnsi"/>
          <w:b/>
          <w:bCs/>
          <w:color w:val="2F2F2F"/>
          <w:sz w:val="24"/>
          <w:szCs w:val="24"/>
          <w:u w:val="single"/>
        </w:rPr>
        <w:t>za najvyššie</w:t>
      </w:r>
      <w:r w:rsidRPr="00A8696B">
        <w:rPr>
          <w:rFonts w:eastAsia="Times New Roman" w:cstheme="minorHAnsi"/>
          <w:color w:val="2F2F2F"/>
          <w:sz w:val="24"/>
          <w:szCs w:val="24"/>
        </w:rPr>
        <w:t> umiestnenie.</w:t>
      </w:r>
    </w:p>
    <w:p w:rsidR="001F6C83" w:rsidRPr="00A8696B" w:rsidRDefault="001F6C83" w:rsidP="004B68A3">
      <w:pPr>
        <w:spacing w:after="0" w:line="240" w:lineRule="auto"/>
        <w:rPr>
          <w:rFonts w:eastAsia="Times New Roman" w:cstheme="minorHAnsi"/>
          <w:b/>
          <w:bCs/>
          <w:color w:val="2F2F2F"/>
          <w:sz w:val="24"/>
          <w:szCs w:val="24"/>
        </w:rPr>
      </w:pPr>
    </w:p>
    <w:p w:rsidR="00F765CB" w:rsidRPr="00A8696B" w:rsidRDefault="00F765CB" w:rsidP="00310EE6">
      <w:pPr>
        <w:spacing w:after="0" w:line="240" w:lineRule="auto"/>
        <w:rPr>
          <w:rFonts w:eastAsia="Times New Roman" w:cstheme="minorHAnsi"/>
          <w:color w:val="2F2F2F"/>
          <w:sz w:val="20"/>
          <w:szCs w:val="20"/>
        </w:rPr>
      </w:pPr>
    </w:p>
    <w:p w:rsidR="00BB1035" w:rsidRPr="00A8696B" w:rsidRDefault="00310EE6" w:rsidP="001F6C83">
      <w:pPr>
        <w:spacing w:after="0" w:line="240" w:lineRule="auto"/>
        <w:jc w:val="both"/>
        <w:rPr>
          <w:rFonts w:eastAsia="Times New Roman" w:cstheme="minorHAnsi"/>
          <w:color w:val="2F2F2F"/>
          <w:sz w:val="20"/>
          <w:szCs w:val="20"/>
        </w:rPr>
      </w:pPr>
      <w:r w:rsidRPr="00A8696B">
        <w:rPr>
          <w:rFonts w:eastAsia="Times New Roman" w:cstheme="minorHAnsi"/>
          <w:b/>
          <w:bCs/>
          <w:color w:val="2F2F2F"/>
          <w:sz w:val="24"/>
          <w:szCs w:val="24"/>
        </w:rPr>
        <w:t>4</w:t>
      </w:r>
      <w:r w:rsidR="00BB1035" w:rsidRPr="00A8696B">
        <w:rPr>
          <w:rFonts w:eastAsia="Times New Roman" w:cstheme="minorHAnsi"/>
          <w:b/>
          <w:bCs/>
          <w:color w:val="2F2F2F"/>
          <w:sz w:val="24"/>
          <w:szCs w:val="24"/>
        </w:rPr>
        <w:t>. Pri rovnosti bodov v poradí úspešnosti dostane prednosť uchádzač, ktorý</w:t>
      </w:r>
      <w:r w:rsidR="001F6C83" w:rsidRPr="00A8696B">
        <w:rPr>
          <w:rFonts w:eastAsia="Times New Roman" w:cstheme="minorHAnsi"/>
          <w:b/>
          <w:bCs/>
          <w:color w:val="2F2F2F"/>
          <w:sz w:val="24"/>
          <w:szCs w:val="24"/>
        </w:rPr>
        <w:t xml:space="preserve"> </w:t>
      </w:r>
      <w:r w:rsidR="00BB1035" w:rsidRPr="00A8696B">
        <w:rPr>
          <w:rFonts w:eastAsia="Times New Roman" w:cstheme="minorHAnsi"/>
          <w:b/>
          <w:bCs/>
          <w:color w:val="2F2F2F"/>
          <w:sz w:val="24"/>
          <w:szCs w:val="24"/>
        </w:rPr>
        <w:t>má:</w:t>
      </w:r>
    </w:p>
    <w:p w:rsidR="00BB1035" w:rsidRPr="00A8696B" w:rsidRDefault="00BB1035" w:rsidP="004B68A3">
      <w:pPr>
        <w:spacing w:after="0" w:line="240" w:lineRule="auto"/>
        <w:rPr>
          <w:rFonts w:eastAsia="Times New Roman" w:cstheme="minorHAnsi"/>
          <w:color w:val="2F2F2F"/>
          <w:sz w:val="20"/>
          <w:szCs w:val="20"/>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a) zníženú pracovnú schopnosť (doklad je súčasťou prihlášky),</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b) lepšiu známku zo správania v základnej škole,</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xml:space="preserve">c) lepšiu známku v I. polroku </w:t>
      </w:r>
      <w:r w:rsidR="00C50B7A">
        <w:rPr>
          <w:rFonts w:eastAsia="Times New Roman" w:cstheme="minorHAnsi"/>
          <w:color w:val="2F2F2F"/>
          <w:sz w:val="24"/>
          <w:szCs w:val="24"/>
        </w:rPr>
        <w:t>9</w:t>
      </w:r>
      <w:r w:rsidRPr="00A8696B">
        <w:rPr>
          <w:rFonts w:eastAsia="Times New Roman" w:cstheme="minorHAnsi"/>
          <w:color w:val="2F2F2F"/>
          <w:sz w:val="24"/>
          <w:szCs w:val="24"/>
        </w:rPr>
        <w:t xml:space="preserve">. ročníka z predmetu </w:t>
      </w:r>
      <w:r w:rsidR="001F6C83" w:rsidRPr="00A8696B">
        <w:rPr>
          <w:rFonts w:eastAsia="Times New Roman" w:cstheme="minorHAnsi"/>
          <w:color w:val="2F2F2F"/>
          <w:sz w:val="24"/>
          <w:szCs w:val="24"/>
        </w:rPr>
        <w:t>M</w:t>
      </w:r>
      <w:r w:rsidRPr="00A8696B">
        <w:rPr>
          <w:rFonts w:eastAsia="Times New Roman" w:cstheme="minorHAnsi"/>
          <w:color w:val="2F2F2F"/>
          <w:sz w:val="24"/>
          <w:szCs w:val="24"/>
        </w:rPr>
        <w:t>atematika,</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xml:space="preserve">d) lepšiu známku v I. polroku </w:t>
      </w:r>
      <w:r w:rsidR="00C50B7A">
        <w:rPr>
          <w:rFonts w:eastAsia="Times New Roman" w:cstheme="minorHAnsi"/>
          <w:color w:val="2F2F2F"/>
          <w:sz w:val="24"/>
          <w:szCs w:val="24"/>
        </w:rPr>
        <w:t>9</w:t>
      </w:r>
      <w:r w:rsidR="001F6C83" w:rsidRPr="00A8696B">
        <w:rPr>
          <w:rFonts w:eastAsia="Times New Roman" w:cstheme="minorHAnsi"/>
          <w:color w:val="2F2F2F"/>
          <w:sz w:val="24"/>
          <w:szCs w:val="24"/>
        </w:rPr>
        <w:t>. ročníka z predmetu S</w:t>
      </w:r>
      <w:r w:rsidRPr="00A8696B">
        <w:rPr>
          <w:rFonts w:eastAsia="Times New Roman" w:cstheme="minorHAnsi"/>
          <w:color w:val="2F2F2F"/>
          <w:sz w:val="24"/>
          <w:szCs w:val="24"/>
        </w:rPr>
        <w:t>lovenský jazyk a literatúra,</w:t>
      </w:r>
    </w:p>
    <w:p w:rsidR="00BB1035" w:rsidRPr="00A8696B" w:rsidRDefault="00310EE6"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e</w:t>
      </w:r>
      <w:r w:rsidR="00BB1035" w:rsidRPr="00A8696B">
        <w:rPr>
          <w:rFonts w:eastAsia="Times New Roman" w:cstheme="minorHAnsi"/>
          <w:color w:val="2F2F2F"/>
          <w:sz w:val="24"/>
          <w:szCs w:val="24"/>
        </w:rPr>
        <w:t>) rozhodnutie o ďalšej priorite prijímacieho konania prijímacou komisiou.</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0"/>
          <w:szCs w:val="20"/>
        </w:rPr>
        <w:t> </w:t>
      </w:r>
    </w:p>
    <w:p w:rsidR="00A04B2E" w:rsidRPr="00A8696B" w:rsidRDefault="00A04B2E" w:rsidP="004B68A3">
      <w:pPr>
        <w:spacing w:after="0" w:line="240" w:lineRule="auto"/>
        <w:rPr>
          <w:rFonts w:eastAsia="Times New Roman" w:cstheme="minorHAnsi"/>
          <w:color w:val="2F2F2F"/>
          <w:sz w:val="20"/>
          <w:szCs w:val="20"/>
        </w:rPr>
      </w:pPr>
    </w:p>
    <w:p w:rsidR="00BB1035" w:rsidRDefault="00413817" w:rsidP="004B68A3">
      <w:pPr>
        <w:spacing w:after="0" w:line="240" w:lineRule="auto"/>
        <w:rPr>
          <w:rFonts w:eastAsia="Times New Roman" w:cstheme="minorHAnsi"/>
          <w:b/>
          <w:bCs/>
          <w:color w:val="2F2F2F"/>
          <w:sz w:val="24"/>
          <w:szCs w:val="24"/>
        </w:rPr>
      </w:pPr>
      <w:r w:rsidRPr="00A8696B">
        <w:rPr>
          <w:rFonts w:eastAsia="Times New Roman" w:cstheme="minorHAnsi"/>
          <w:b/>
          <w:bCs/>
          <w:color w:val="2F2F2F"/>
          <w:sz w:val="24"/>
          <w:szCs w:val="24"/>
        </w:rPr>
        <w:t>E</w:t>
      </w:r>
      <w:r w:rsidR="00BB1035" w:rsidRPr="00A8696B">
        <w:rPr>
          <w:rFonts w:eastAsia="Times New Roman" w:cstheme="minorHAnsi"/>
          <w:b/>
          <w:bCs/>
          <w:color w:val="2F2F2F"/>
          <w:sz w:val="24"/>
          <w:szCs w:val="24"/>
        </w:rPr>
        <w:t>. Neúčasť na prijímacej skúške</w:t>
      </w:r>
    </w:p>
    <w:p w:rsidR="002B75D4" w:rsidRPr="00A8696B" w:rsidRDefault="002B75D4" w:rsidP="004B68A3">
      <w:pPr>
        <w:spacing w:after="0" w:line="240" w:lineRule="auto"/>
        <w:rPr>
          <w:rFonts w:eastAsia="Times New Roman" w:cstheme="minorHAnsi"/>
          <w:color w:val="2F2F2F"/>
          <w:sz w:val="20"/>
          <w:szCs w:val="20"/>
        </w:rPr>
      </w:pPr>
    </w:p>
    <w:p w:rsidR="00F765CB" w:rsidRDefault="00BB1035" w:rsidP="004B68A3">
      <w:pPr>
        <w:spacing w:after="0" w:line="240" w:lineRule="auto"/>
        <w:jc w:val="both"/>
        <w:rPr>
          <w:rFonts w:eastAsia="Times New Roman" w:cstheme="minorHAnsi"/>
          <w:color w:val="2F2F2F"/>
          <w:sz w:val="24"/>
          <w:szCs w:val="24"/>
        </w:rPr>
      </w:pPr>
      <w:r w:rsidRPr="00A8696B">
        <w:rPr>
          <w:rFonts w:eastAsia="Times New Roman" w:cstheme="minorHAnsi"/>
          <w:color w:val="2F2F2F"/>
          <w:sz w:val="24"/>
          <w:szCs w:val="24"/>
        </w:rPr>
        <w:t>Uchádzačovi, ktorý sa zo závažných dôvodov nemôže zúčastniť prijímacej skúšky v riadnom termíne, určí riaditeľ školy náhradný termín. Dôvod neúčasti na prijímacej skúške oznámi zákonný zástupca uchádzača riaditeľ</w:t>
      </w:r>
      <w:r w:rsidR="00310EE6" w:rsidRPr="00A8696B">
        <w:rPr>
          <w:rFonts w:eastAsia="Times New Roman" w:cstheme="minorHAnsi"/>
          <w:color w:val="2F2F2F"/>
          <w:sz w:val="24"/>
          <w:szCs w:val="24"/>
        </w:rPr>
        <w:t>ovi</w:t>
      </w:r>
      <w:r w:rsidRPr="00A8696B">
        <w:rPr>
          <w:rFonts w:eastAsia="Times New Roman" w:cstheme="minorHAnsi"/>
          <w:color w:val="2F2F2F"/>
          <w:sz w:val="24"/>
          <w:szCs w:val="24"/>
        </w:rPr>
        <w:t xml:space="preserve">  školy najneskôr v deň konania prijímacej skúšky </w:t>
      </w:r>
      <w:r w:rsidR="00F765CB" w:rsidRPr="00A8696B">
        <w:rPr>
          <w:rFonts w:eastAsia="Times New Roman" w:cstheme="minorHAnsi"/>
          <w:color w:val="2F2F2F"/>
          <w:sz w:val="24"/>
          <w:szCs w:val="24"/>
        </w:rPr>
        <w:br/>
      </w:r>
      <w:r w:rsidRPr="00A8696B">
        <w:rPr>
          <w:rFonts w:eastAsia="Times New Roman" w:cstheme="minorHAnsi"/>
          <w:color w:val="2F2F2F"/>
          <w:sz w:val="24"/>
          <w:szCs w:val="24"/>
        </w:rPr>
        <w:t>do jej ukončenia. Riaditeľ školy v takom prípade rezervuje miesto v počte žiakov, ktorých prijíma do prvého ročníka.</w:t>
      </w:r>
    </w:p>
    <w:p w:rsidR="002B75D4" w:rsidRPr="00A8696B" w:rsidRDefault="002B75D4" w:rsidP="004B68A3">
      <w:pPr>
        <w:spacing w:after="0" w:line="240" w:lineRule="auto"/>
        <w:jc w:val="both"/>
        <w:rPr>
          <w:rFonts w:eastAsia="Times New Roman" w:cstheme="minorHAnsi"/>
          <w:color w:val="2F2F2F"/>
          <w:sz w:val="24"/>
          <w:szCs w:val="24"/>
        </w:rPr>
      </w:pPr>
    </w:p>
    <w:p w:rsidR="00BB1035" w:rsidRDefault="00413817" w:rsidP="004B68A3">
      <w:pPr>
        <w:spacing w:after="0" w:line="240" w:lineRule="auto"/>
        <w:jc w:val="both"/>
        <w:rPr>
          <w:rFonts w:eastAsia="Times New Roman" w:cstheme="minorHAnsi"/>
          <w:b/>
          <w:bCs/>
          <w:color w:val="2F2F2F"/>
          <w:sz w:val="24"/>
          <w:szCs w:val="24"/>
        </w:rPr>
      </w:pPr>
      <w:r w:rsidRPr="00A8696B">
        <w:rPr>
          <w:rFonts w:eastAsia="Times New Roman" w:cstheme="minorHAnsi"/>
          <w:b/>
          <w:bCs/>
          <w:color w:val="2F2F2F"/>
          <w:sz w:val="24"/>
          <w:szCs w:val="24"/>
        </w:rPr>
        <w:lastRenderedPageBreak/>
        <w:t>F</w:t>
      </w:r>
      <w:r w:rsidR="00BB1035" w:rsidRPr="00A8696B">
        <w:rPr>
          <w:rFonts w:eastAsia="Times New Roman" w:cstheme="minorHAnsi"/>
          <w:b/>
          <w:bCs/>
          <w:color w:val="2F2F2F"/>
          <w:sz w:val="24"/>
          <w:szCs w:val="24"/>
        </w:rPr>
        <w:t>. Písomné oznámenie výsledku prijímacieho konania</w:t>
      </w:r>
    </w:p>
    <w:p w:rsidR="008E01CB" w:rsidRPr="008E01CB" w:rsidRDefault="008E01CB" w:rsidP="004B68A3">
      <w:pPr>
        <w:spacing w:after="0" w:line="240" w:lineRule="auto"/>
        <w:jc w:val="both"/>
        <w:rPr>
          <w:rFonts w:eastAsia="Times New Roman" w:cstheme="minorHAnsi"/>
          <w:b/>
          <w:bCs/>
          <w:color w:val="2F2F2F"/>
          <w:sz w:val="24"/>
          <w:szCs w:val="24"/>
        </w:rPr>
      </w:pPr>
    </w:p>
    <w:p w:rsidR="008E01CB" w:rsidRDefault="008E01CB" w:rsidP="004B68A3">
      <w:pPr>
        <w:spacing w:after="0" w:line="240" w:lineRule="auto"/>
        <w:jc w:val="both"/>
        <w:rPr>
          <w:sz w:val="24"/>
          <w:szCs w:val="24"/>
        </w:rPr>
      </w:pPr>
      <w:r w:rsidRPr="008E01CB">
        <w:rPr>
          <w:sz w:val="24"/>
          <w:szCs w:val="24"/>
        </w:rPr>
        <w:t xml:space="preserve">Riaditeľ strednej školy zverejní zoznam uchádzačov podľa výsledkov prijímacieho konania dňa </w:t>
      </w:r>
      <w:r w:rsidRPr="008E01CB">
        <w:rPr>
          <w:b/>
          <w:sz w:val="24"/>
          <w:szCs w:val="24"/>
        </w:rPr>
        <w:t>1</w:t>
      </w:r>
      <w:r w:rsidR="004538B2">
        <w:rPr>
          <w:b/>
          <w:sz w:val="24"/>
          <w:szCs w:val="24"/>
        </w:rPr>
        <w:t>9</w:t>
      </w:r>
      <w:r w:rsidRPr="008E01CB">
        <w:rPr>
          <w:b/>
          <w:sz w:val="24"/>
          <w:szCs w:val="24"/>
        </w:rPr>
        <w:t>. mája 202</w:t>
      </w:r>
      <w:r w:rsidR="004538B2">
        <w:rPr>
          <w:b/>
          <w:sz w:val="24"/>
          <w:szCs w:val="24"/>
        </w:rPr>
        <w:t>3</w:t>
      </w:r>
      <w:r w:rsidRPr="008E01CB">
        <w:rPr>
          <w:sz w:val="24"/>
          <w:szCs w:val="24"/>
        </w:rPr>
        <w:t xml:space="preserve"> </w:t>
      </w:r>
      <w:r w:rsidR="00CC4470">
        <w:rPr>
          <w:sz w:val="24"/>
          <w:szCs w:val="24"/>
        </w:rPr>
        <w:t>na výveske školy a na webovom sídle školy. V</w:t>
      </w:r>
      <w:r w:rsidRPr="008E01CB">
        <w:rPr>
          <w:sz w:val="24"/>
          <w:szCs w:val="24"/>
        </w:rPr>
        <w:t xml:space="preserve"> tomto termíne odošle uchádzačovi rozhodnutie o prijatí. V počte žiakov, ktorých prijíma do prvého ročníka, riaditeľ strednej školy rezervuje potrebný počet miest pre všetkých uchádzačov, ktorí sa prijímacej skúšky zo zdravotných dôvodov nemohli zúčastniť a boli riadne ospravedlnení; týmto uchádzačom určí riaditeľ strednej školy náhradný termín prijímacej skú</w:t>
      </w:r>
      <w:r>
        <w:rPr>
          <w:sz w:val="24"/>
          <w:szCs w:val="24"/>
        </w:rPr>
        <w:t>šky najneskôr do 31. 8. 202</w:t>
      </w:r>
      <w:r w:rsidR="004538B2">
        <w:rPr>
          <w:sz w:val="24"/>
          <w:szCs w:val="24"/>
        </w:rPr>
        <w:t>3</w:t>
      </w:r>
      <w:r>
        <w:rPr>
          <w:sz w:val="24"/>
          <w:szCs w:val="24"/>
        </w:rPr>
        <w:t xml:space="preserve">. </w:t>
      </w:r>
    </w:p>
    <w:p w:rsidR="008E01CB" w:rsidRDefault="008E01CB" w:rsidP="004B68A3">
      <w:pPr>
        <w:spacing w:after="0" w:line="240" w:lineRule="auto"/>
        <w:jc w:val="both"/>
        <w:rPr>
          <w:sz w:val="24"/>
          <w:szCs w:val="24"/>
        </w:rPr>
      </w:pPr>
    </w:p>
    <w:p w:rsidR="008E01CB" w:rsidRDefault="008E01CB" w:rsidP="004B68A3">
      <w:pPr>
        <w:spacing w:after="0" w:line="240" w:lineRule="auto"/>
        <w:jc w:val="both"/>
        <w:rPr>
          <w:sz w:val="24"/>
          <w:szCs w:val="24"/>
        </w:rPr>
      </w:pPr>
      <w:r w:rsidRPr="008E01CB">
        <w:rPr>
          <w:sz w:val="24"/>
          <w:szCs w:val="24"/>
        </w:rPr>
        <w:t xml:space="preserve">Zákonný zástupca najneskôr </w:t>
      </w:r>
      <w:r w:rsidRPr="008E01CB">
        <w:rPr>
          <w:b/>
          <w:sz w:val="24"/>
          <w:szCs w:val="24"/>
        </w:rPr>
        <w:t>2</w:t>
      </w:r>
      <w:r w:rsidR="004538B2">
        <w:rPr>
          <w:b/>
          <w:sz w:val="24"/>
          <w:szCs w:val="24"/>
        </w:rPr>
        <w:t>4</w:t>
      </w:r>
      <w:r w:rsidRPr="008E01CB">
        <w:rPr>
          <w:b/>
          <w:sz w:val="24"/>
          <w:szCs w:val="24"/>
        </w:rPr>
        <w:t>. mája 202</w:t>
      </w:r>
      <w:r w:rsidR="004538B2">
        <w:rPr>
          <w:b/>
          <w:sz w:val="24"/>
          <w:szCs w:val="24"/>
        </w:rPr>
        <w:t>3</w:t>
      </w:r>
      <w:r w:rsidRPr="008E01CB">
        <w:rPr>
          <w:b/>
          <w:sz w:val="24"/>
          <w:szCs w:val="24"/>
        </w:rPr>
        <w:t xml:space="preserve"> (23:59 hod.)</w:t>
      </w:r>
      <w:r w:rsidRPr="008E01CB">
        <w:rPr>
          <w:sz w:val="24"/>
          <w:szCs w:val="24"/>
        </w:rPr>
        <w:t xml:space="preserve"> písomne potvrdí strednej škole prijatie na vzdelávanie. </w:t>
      </w:r>
      <w:r>
        <w:rPr>
          <w:sz w:val="24"/>
          <w:szCs w:val="24"/>
        </w:rPr>
        <w:t>Vzor potvrdenia je prílohou č. 1</w:t>
      </w:r>
      <w:r w:rsidRPr="008E01CB">
        <w:rPr>
          <w:sz w:val="24"/>
          <w:szCs w:val="24"/>
        </w:rPr>
        <w:t xml:space="preserve"> tohto usmernenia. Ostatné rozhodnutia o prijatí na odbory vzdelávania uvedené v prihláške strácajú platnosť. </w:t>
      </w:r>
    </w:p>
    <w:p w:rsidR="008E01CB" w:rsidRDefault="008E01CB" w:rsidP="004B68A3">
      <w:pPr>
        <w:spacing w:after="0" w:line="240" w:lineRule="auto"/>
        <w:jc w:val="both"/>
        <w:rPr>
          <w:sz w:val="24"/>
          <w:szCs w:val="24"/>
        </w:rPr>
      </w:pPr>
    </w:p>
    <w:p w:rsidR="008E01CB" w:rsidRPr="008E01CB" w:rsidRDefault="008E01CB" w:rsidP="004B68A3">
      <w:pPr>
        <w:spacing w:after="0" w:line="240" w:lineRule="auto"/>
        <w:jc w:val="both"/>
        <w:rPr>
          <w:rFonts w:eastAsia="Times New Roman" w:cstheme="minorHAnsi"/>
          <w:b/>
          <w:bCs/>
          <w:color w:val="2F2F2F"/>
          <w:sz w:val="24"/>
          <w:szCs w:val="24"/>
        </w:rPr>
      </w:pPr>
      <w:r w:rsidRPr="008E01CB">
        <w:rPr>
          <w:sz w:val="24"/>
          <w:szCs w:val="24"/>
        </w:rPr>
        <w:t xml:space="preserve">Zákonný zástupca sa môže proti rozhodnutiu riaditeľa strednej školy o neprijatí odvolať </w:t>
      </w:r>
      <w:r w:rsidR="004538B2">
        <w:rPr>
          <w:sz w:val="24"/>
          <w:szCs w:val="24"/>
        </w:rPr>
        <w:br/>
      </w:r>
      <w:r w:rsidRPr="008E01CB">
        <w:rPr>
          <w:sz w:val="24"/>
          <w:szCs w:val="24"/>
        </w:rPr>
        <w:t>v lehote do 5 dní odo dňa doručenia rozhodnutia</w:t>
      </w:r>
    </w:p>
    <w:p w:rsidR="00F765CB" w:rsidRPr="008E01CB" w:rsidRDefault="00F765CB" w:rsidP="004B68A3">
      <w:pPr>
        <w:spacing w:after="0" w:line="240" w:lineRule="auto"/>
        <w:jc w:val="both"/>
        <w:rPr>
          <w:rFonts w:eastAsia="Times New Roman" w:cstheme="minorHAnsi"/>
          <w:color w:val="2F2F2F"/>
          <w:sz w:val="24"/>
          <w:szCs w:val="24"/>
        </w:rPr>
      </w:pPr>
    </w:p>
    <w:p w:rsidR="00CB6466" w:rsidRPr="00CC4470" w:rsidRDefault="00CB6466" w:rsidP="004B68A3">
      <w:pPr>
        <w:spacing w:after="240" w:line="240" w:lineRule="auto"/>
        <w:jc w:val="both"/>
        <w:rPr>
          <w:rFonts w:eastAsia="Times New Roman" w:cstheme="minorHAnsi"/>
          <w:sz w:val="20"/>
          <w:szCs w:val="20"/>
        </w:rPr>
      </w:pPr>
    </w:p>
    <w:p w:rsidR="00BB1035" w:rsidRPr="00CC4470" w:rsidRDefault="00413817" w:rsidP="004B68A3">
      <w:pPr>
        <w:spacing w:after="240" w:line="240" w:lineRule="auto"/>
        <w:jc w:val="both"/>
        <w:rPr>
          <w:rFonts w:eastAsia="Times New Roman" w:cstheme="minorHAnsi"/>
          <w:b/>
          <w:bCs/>
          <w:sz w:val="24"/>
          <w:szCs w:val="24"/>
        </w:rPr>
      </w:pPr>
      <w:r w:rsidRPr="00CC4470">
        <w:rPr>
          <w:rFonts w:eastAsia="Times New Roman" w:cstheme="minorHAnsi"/>
          <w:b/>
          <w:bCs/>
          <w:sz w:val="24"/>
          <w:szCs w:val="24"/>
        </w:rPr>
        <w:t>G</w:t>
      </w:r>
      <w:r w:rsidR="00BB1035" w:rsidRPr="00CC4470">
        <w:rPr>
          <w:rFonts w:eastAsia="Times New Roman" w:cstheme="minorHAnsi"/>
          <w:sz w:val="24"/>
          <w:szCs w:val="24"/>
        </w:rPr>
        <w:t>. </w:t>
      </w:r>
      <w:r w:rsidR="00F47625" w:rsidRPr="00CC4470">
        <w:rPr>
          <w:rFonts w:eastAsia="Times New Roman" w:cstheme="minorHAnsi"/>
          <w:bCs/>
          <w:sz w:val="24"/>
          <w:szCs w:val="24"/>
        </w:rPr>
        <w:t>Informáciu o</w:t>
      </w:r>
      <w:r w:rsidR="00D90158" w:rsidRPr="00CC4470">
        <w:rPr>
          <w:rFonts w:eastAsia="Times New Roman" w:cstheme="minorHAnsi"/>
          <w:bCs/>
          <w:sz w:val="24"/>
          <w:szCs w:val="24"/>
        </w:rPr>
        <w:t> </w:t>
      </w:r>
      <w:r w:rsidR="00F47625" w:rsidRPr="00CC4470">
        <w:rPr>
          <w:rFonts w:eastAsia="Times New Roman" w:cstheme="minorHAnsi"/>
          <w:bCs/>
          <w:sz w:val="24"/>
          <w:szCs w:val="24"/>
        </w:rPr>
        <w:t>kona</w:t>
      </w:r>
      <w:r w:rsidR="00D90158" w:rsidRPr="00CC4470">
        <w:rPr>
          <w:rFonts w:eastAsia="Times New Roman" w:cstheme="minorHAnsi"/>
          <w:bCs/>
          <w:sz w:val="24"/>
          <w:szCs w:val="24"/>
        </w:rPr>
        <w:t xml:space="preserve">ní </w:t>
      </w:r>
      <w:r w:rsidR="00F47625" w:rsidRPr="00CC4470">
        <w:rPr>
          <w:rFonts w:eastAsia="Times New Roman" w:cstheme="minorHAnsi"/>
          <w:bCs/>
          <w:sz w:val="24"/>
          <w:szCs w:val="24"/>
        </w:rPr>
        <w:t xml:space="preserve">druhého kola prijímacieho konania zverejní riaditeľ školy na webstránke </w:t>
      </w:r>
      <w:hyperlink r:id="rId7" w:history="1">
        <w:r w:rsidR="00F47625" w:rsidRPr="00CC4470">
          <w:rPr>
            <w:rFonts w:cstheme="minorHAnsi"/>
            <w:sz w:val="24"/>
            <w:szCs w:val="24"/>
          </w:rPr>
          <w:t>https://sssp.edupage.org/</w:t>
        </w:r>
      </w:hyperlink>
      <w:r w:rsidR="00E65B2D" w:rsidRPr="00CC4470">
        <w:rPr>
          <w:sz w:val="24"/>
          <w:szCs w:val="24"/>
        </w:rPr>
        <w:t xml:space="preserve"> najneskôr</w:t>
      </w:r>
      <w:r w:rsidR="00E65B2D" w:rsidRPr="00CC4470">
        <w:rPr>
          <w:b/>
          <w:sz w:val="24"/>
          <w:szCs w:val="24"/>
        </w:rPr>
        <w:t xml:space="preserve"> do </w:t>
      </w:r>
      <w:r w:rsidR="00326019">
        <w:rPr>
          <w:b/>
          <w:sz w:val="24"/>
          <w:szCs w:val="24"/>
        </w:rPr>
        <w:t>2</w:t>
      </w:r>
      <w:r w:rsidR="00E65B2D" w:rsidRPr="00CC4470">
        <w:rPr>
          <w:b/>
          <w:sz w:val="24"/>
          <w:szCs w:val="24"/>
        </w:rPr>
        <w:t>. júna 202</w:t>
      </w:r>
      <w:r w:rsidR="004538B2">
        <w:rPr>
          <w:b/>
          <w:sz w:val="24"/>
          <w:szCs w:val="24"/>
        </w:rPr>
        <w:t>3</w:t>
      </w:r>
      <w:r w:rsidR="00F47625" w:rsidRPr="00CC4470">
        <w:rPr>
          <w:rFonts w:eastAsia="Times New Roman" w:cstheme="minorHAnsi"/>
          <w:b/>
          <w:bCs/>
          <w:sz w:val="24"/>
          <w:szCs w:val="24"/>
        </w:rPr>
        <w:t>.</w:t>
      </w:r>
    </w:p>
    <w:p w:rsidR="00D90158" w:rsidRPr="00CC4470" w:rsidRDefault="00D90158" w:rsidP="004B68A3">
      <w:pPr>
        <w:spacing w:after="240" w:line="240" w:lineRule="auto"/>
        <w:jc w:val="both"/>
        <w:rPr>
          <w:rFonts w:eastAsia="Times New Roman" w:cstheme="minorHAnsi"/>
          <w:bCs/>
          <w:sz w:val="24"/>
          <w:szCs w:val="24"/>
        </w:rPr>
      </w:pPr>
      <w:r w:rsidRPr="00CC4470">
        <w:rPr>
          <w:rFonts w:eastAsia="Times New Roman" w:cstheme="minorHAnsi"/>
          <w:bCs/>
          <w:sz w:val="24"/>
          <w:szCs w:val="24"/>
        </w:rPr>
        <w:t>Druhé kolo prijímacieho konania pre školský rok 202</w:t>
      </w:r>
      <w:r w:rsidR="00DE08E3">
        <w:rPr>
          <w:rFonts w:eastAsia="Times New Roman" w:cstheme="minorHAnsi"/>
          <w:bCs/>
          <w:sz w:val="24"/>
          <w:szCs w:val="24"/>
        </w:rPr>
        <w:t>3</w:t>
      </w:r>
      <w:r w:rsidRPr="00CC4470">
        <w:rPr>
          <w:rFonts w:eastAsia="Times New Roman" w:cstheme="minorHAnsi"/>
          <w:bCs/>
          <w:sz w:val="24"/>
          <w:szCs w:val="24"/>
        </w:rPr>
        <w:t>/202</w:t>
      </w:r>
      <w:r w:rsidR="00DE08E3">
        <w:rPr>
          <w:rFonts w:eastAsia="Times New Roman" w:cstheme="minorHAnsi"/>
          <w:bCs/>
          <w:sz w:val="24"/>
          <w:szCs w:val="24"/>
        </w:rPr>
        <w:t>4</w:t>
      </w:r>
      <w:r w:rsidRPr="00CC4470">
        <w:rPr>
          <w:rFonts w:eastAsia="Times New Roman" w:cstheme="minorHAnsi"/>
          <w:bCs/>
          <w:sz w:val="24"/>
          <w:szCs w:val="24"/>
        </w:rPr>
        <w:t xml:space="preserve"> sa bude konať </w:t>
      </w:r>
      <w:r w:rsidRPr="00CC4470">
        <w:rPr>
          <w:rFonts w:eastAsia="Times New Roman" w:cstheme="minorHAnsi"/>
          <w:b/>
          <w:bCs/>
          <w:sz w:val="24"/>
          <w:szCs w:val="24"/>
        </w:rPr>
        <w:t>2</w:t>
      </w:r>
      <w:r w:rsidR="00DE08E3">
        <w:rPr>
          <w:rFonts w:eastAsia="Times New Roman" w:cstheme="minorHAnsi"/>
          <w:b/>
          <w:bCs/>
          <w:sz w:val="24"/>
          <w:szCs w:val="24"/>
        </w:rPr>
        <w:t>0</w:t>
      </w:r>
      <w:r w:rsidRPr="00CC4470">
        <w:rPr>
          <w:rFonts w:eastAsia="Times New Roman" w:cstheme="minorHAnsi"/>
          <w:b/>
          <w:bCs/>
          <w:sz w:val="24"/>
          <w:szCs w:val="24"/>
        </w:rPr>
        <w:t>. júna 202</w:t>
      </w:r>
      <w:r w:rsidR="00DE08E3">
        <w:rPr>
          <w:rFonts w:eastAsia="Times New Roman" w:cstheme="minorHAnsi"/>
          <w:b/>
          <w:bCs/>
          <w:sz w:val="24"/>
          <w:szCs w:val="24"/>
        </w:rPr>
        <w:t>3</w:t>
      </w:r>
      <w:r w:rsidRPr="00CC4470">
        <w:rPr>
          <w:rFonts w:eastAsia="Times New Roman" w:cstheme="minorHAnsi"/>
          <w:b/>
          <w:bCs/>
          <w:sz w:val="24"/>
          <w:szCs w:val="24"/>
        </w:rPr>
        <w:t>.</w:t>
      </w:r>
    </w:p>
    <w:p w:rsidR="00F47625" w:rsidRPr="00A8696B" w:rsidRDefault="00F47625" w:rsidP="004B68A3">
      <w:pPr>
        <w:spacing w:after="240" w:line="240" w:lineRule="auto"/>
        <w:jc w:val="both"/>
        <w:rPr>
          <w:rFonts w:eastAsia="Times New Roman" w:cstheme="minorHAnsi"/>
          <w:b/>
          <w:bCs/>
          <w:color w:val="2F2F2F"/>
          <w:sz w:val="24"/>
          <w:szCs w:val="24"/>
        </w:rPr>
      </w:pPr>
      <w:r w:rsidRPr="00A8696B">
        <w:rPr>
          <w:rFonts w:eastAsia="Times New Roman" w:cstheme="minorHAnsi"/>
          <w:b/>
          <w:bCs/>
          <w:color w:val="2F2F2F"/>
          <w:sz w:val="24"/>
          <w:szCs w:val="24"/>
        </w:rPr>
        <w:t>H. Študenti prijatí do</w:t>
      </w:r>
      <w:r w:rsidR="007702C9" w:rsidRPr="00A8696B">
        <w:rPr>
          <w:rFonts w:eastAsia="Times New Roman" w:cstheme="minorHAnsi"/>
          <w:b/>
          <w:bCs/>
          <w:color w:val="2F2F2F"/>
          <w:sz w:val="24"/>
          <w:szCs w:val="24"/>
        </w:rPr>
        <w:t xml:space="preserve"> 1. ročníka v školskom roku 202</w:t>
      </w:r>
      <w:r w:rsidR="00DF5670">
        <w:rPr>
          <w:rFonts w:eastAsia="Times New Roman" w:cstheme="minorHAnsi"/>
          <w:b/>
          <w:bCs/>
          <w:color w:val="2F2F2F"/>
          <w:sz w:val="24"/>
          <w:szCs w:val="24"/>
        </w:rPr>
        <w:t>3</w:t>
      </w:r>
      <w:r w:rsidR="007702C9" w:rsidRPr="00A8696B">
        <w:rPr>
          <w:rFonts w:eastAsia="Times New Roman" w:cstheme="minorHAnsi"/>
          <w:b/>
          <w:bCs/>
          <w:color w:val="2F2F2F"/>
          <w:sz w:val="24"/>
          <w:szCs w:val="24"/>
        </w:rPr>
        <w:t>/202</w:t>
      </w:r>
      <w:r w:rsidR="00DF5670">
        <w:rPr>
          <w:rFonts w:eastAsia="Times New Roman" w:cstheme="minorHAnsi"/>
          <w:b/>
          <w:bCs/>
          <w:color w:val="2F2F2F"/>
          <w:sz w:val="24"/>
          <w:szCs w:val="24"/>
        </w:rPr>
        <w:t>4</w:t>
      </w:r>
      <w:r w:rsidRPr="00A8696B">
        <w:rPr>
          <w:rFonts w:eastAsia="Times New Roman" w:cstheme="minorHAnsi"/>
          <w:b/>
          <w:bCs/>
          <w:color w:val="2F2F2F"/>
          <w:sz w:val="24"/>
          <w:szCs w:val="24"/>
        </w:rPr>
        <w:t xml:space="preserve"> budú mať štúdium spoplatnené sumou </w:t>
      </w:r>
      <w:r w:rsidR="00DF5670">
        <w:rPr>
          <w:rFonts w:eastAsia="Times New Roman" w:cstheme="minorHAnsi"/>
          <w:b/>
          <w:bCs/>
          <w:color w:val="2F2F2F"/>
          <w:sz w:val="24"/>
          <w:szCs w:val="24"/>
        </w:rPr>
        <w:t>75</w:t>
      </w:r>
      <w:r w:rsidR="007702C9" w:rsidRPr="00A8696B">
        <w:rPr>
          <w:rFonts w:eastAsia="Times New Roman" w:cstheme="minorHAnsi"/>
          <w:b/>
          <w:bCs/>
          <w:color w:val="2F2F2F"/>
          <w:sz w:val="24"/>
          <w:szCs w:val="24"/>
        </w:rPr>
        <w:t>,-</w:t>
      </w:r>
      <w:r w:rsidR="0053326A" w:rsidRPr="00A8696B">
        <w:rPr>
          <w:rFonts w:eastAsia="Times New Roman" w:cstheme="minorHAnsi"/>
          <w:b/>
          <w:bCs/>
          <w:color w:val="2F2F2F"/>
          <w:sz w:val="24"/>
          <w:szCs w:val="24"/>
        </w:rPr>
        <w:t xml:space="preserve"> </w:t>
      </w:r>
      <w:r w:rsidRPr="00A8696B">
        <w:rPr>
          <w:rFonts w:eastAsia="Times New Roman" w:cstheme="minorHAnsi"/>
          <w:b/>
          <w:bCs/>
          <w:color w:val="2F2F2F"/>
          <w:sz w:val="24"/>
          <w:szCs w:val="24"/>
        </w:rPr>
        <w:t>€ mesačne počas celej dĺžky štúdia.</w:t>
      </w:r>
    </w:p>
    <w:p w:rsidR="00BB1035" w:rsidRDefault="00BB1035" w:rsidP="004B68A3">
      <w:pPr>
        <w:spacing w:after="0" w:line="240" w:lineRule="auto"/>
        <w:rPr>
          <w:rFonts w:eastAsia="Times New Roman" w:cstheme="minorHAnsi"/>
          <w:color w:val="2F2F2F"/>
          <w:sz w:val="24"/>
          <w:szCs w:val="24"/>
        </w:rPr>
      </w:pPr>
      <w:r w:rsidRPr="00A8696B">
        <w:rPr>
          <w:rFonts w:eastAsia="Times New Roman" w:cstheme="minorHAnsi"/>
          <w:color w:val="2F2F2F"/>
          <w:sz w:val="24"/>
          <w:szCs w:val="24"/>
        </w:rPr>
        <w:t> </w:t>
      </w:r>
    </w:p>
    <w:p w:rsidR="002B75D4" w:rsidRPr="00326019" w:rsidRDefault="00326019" w:rsidP="004B68A3">
      <w:pPr>
        <w:spacing w:after="0" w:line="240" w:lineRule="auto"/>
        <w:rPr>
          <w:rFonts w:eastAsia="Times New Roman" w:cstheme="minorHAnsi"/>
          <w:color w:val="2F2F2F"/>
          <w:sz w:val="24"/>
          <w:szCs w:val="24"/>
        </w:rPr>
      </w:pPr>
      <w:r w:rsidRPr="00326019">
        <w:rPr>
          <w:rFonts w:eastAsia="Times New Roman" w:cstheme="minorHAnsi"/>
          <w:color w:val="2F2F2F"/>
          <w:sz w:val="24"/>
          <w:szCs w:val="24"/>
        </w:rPr>
        <w:t xml:space="preserve">v Senici, </w:t>
      </w:r>
      <w:r>
        <w:rPr>
          <w:rFonts w:eastAsia="Times New Roman" w:cstheme="minorHAnsi"/>
          <w:color w:val="2F2F2F"/>
          <w:sz w:val="24"/>
          <w:szCs w:val="24"/>
        </w:rPr>
        <w:t>25</w:t>
      </w:r>
      <w:r w:rsidRPr="00326019">
        <w:rPr>
          <w:rFonts w:eastAsia="Times New Roman" w:cstheme="minorHAnsi"/>
          <w:color w:val="2F2F2F"/>
          <w:sz w:val="24"/>
          <w:szCs w:val="24"/>
        </w:rPr>
        <w:t>.11.2022</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0"/>
          <w:szCs w:val="20"/>
        </w:rPr>
        <w:t> </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097F70" w:rsidRPr="00A8696B">
        <w:rPr>
          <w:rFonts w:eastAsia="Times New Roman" w:cstheme="minorHAnsi"/>
          <w:color w:val="2F2F2F"/>
          <w:sz w:val="24"/>
          <w:szCs w:val="24"/>
        </w:rPr>
        <w:t>      </w:t>
      </w:r>
      <w:r w:rsidRPr="00A8696B">
        <w:rPr>
          <w:rFonts w:eastAsia="Times New Roman" w:cstheme="minorHAnsi"/>
          <w:color w:val="2F2F2F"/>
          <w:sz w:val="24"/>
          <w:szCs w:val="24"/>
        </w:rPr>
        <w:t>  </w:t>
      </w:r>
      <w:r w:rsidR="00094B44" w:rsidRPr="00A8696B">
        <w:rPr>
          <w:rFonts w:eastAsia="Times New Roman" w:cstheme="minorHAnsi"/>
          <w:color w:val="2F2F2F"/>
          <w:sz w:val="24"/>
          <w:szCs w:val="24"/>
        </w:rPr>
        <w:t>PhDr. Milan Trizuliak</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xml:space="preserve">                                                                                        </w:t>
      </w:r>
      <w:r w:rsidR="00097F70" w:rsidRPr="00A8696B">
        <w:rPr>
          <w:rFonts w:eastAsia="Times New Roman" w:cstheme="minorHAnsi"/>
          <w:color w:val="2F2F2F"/>
          <w:sz w:val="24"/>
          <w:szCs w:val="24"/>
        </w:rPr>
        <w:t> </w:t>
      </w:r>
      <w:r w:rsidR="00094B44" w:rsidRPr="00A8696B">
        <w:rPr>
          <w:rFonts w:eastAsia="Times New Roman" w:cstheme="minorHAnsi"/>
          <w:color w:val="2F2F2F"/>
          <w:sz w:val="24"/>
          <w:szCs w:val="24"/>
        </w:rPr>
        <w:t xml:space="preserve"> </w:t>
      </w:r>
      <w:r w:rsidR="00097F70" w:rsidRPr="00A8696B">
        <w:rPr>
          <w:rFonts w:eastAsia="Times New Roman" w:cstheme="minorHAnsi"/>
          <w:color w:val="2F2F2F"/>
          <w:sz w:val="24"/>
          <w:szCs w:val="24"/>
        </w:rPr>
        <w:t xml:space="preserve">    </w:t>
      </w:r>
      <w:r w:rsidRPr="00A8696B">
        <w:rPr>
          <w:rFonts w:eastAsia="Times New Roman" w:cstheme="minorHAnsi"/>
          <w:color w:val="2F2F2F"/>
          <w:sz w:val="24"/>
          <w:szCs w:val="24"/>
        </w:rPr>
        <w:t>riaditeľ školy</w:t>
      </w:r>
    </w:p>
    <w:p w:rsidR="00C37F31" w:rsidRPr="00A8696B" w:rsidRDefault="00C37F31" w:rsidP="004B68A3">
      <w:pPr>
        <w:pBdr>
          <w:bottom w:val="single" w:sz="12" w:space="1" w:color="auto"/>
        </w:pBdr>
        <w:rPr>
          <w:rFonts w:cstheme="minorHAnsi"/>
        </w:rPr>
      </w:pPr>
    </w:p>
    <w:p w:rsidR="00BB1035" w:rsidRDefault="00BB1035" w:rsidP="004B68A3">
      <w:pPr>
        <w:rPr>
          <w:rFonts w:cstheme="minorHAnsi"/>
        </w:rPr>
      </w:pPr>
    </w:p>
    <w:p w:rsidR="00556026" w:rsidRPr="00556026" w:rsidRDefault="00556026" w:rsidP="00556026">
      <w:pPr>
        <w:jc w:val="both"/>
        <w:rPr>
          <w:rFonts w:cstheme="minorHAnsi"/>
          <w:sz w:val="24"/>
          <w:szCs w:val="24"/>
        </w:rPr>
      </w:pPr>
    </w:p>
    <w:p w:rsidR="00556026" w:rsidRPr="00556026" w:rsidRDefault="00556026" w:rsidP="00556026">
      <w:pPr>
        <w:jc w:val="both"/>
        <w:rPr>
          <w:rFonts w:cstheme="minorHAnsi"/>
          <w:sz w:val="24"/>
          <w:szCs w:val="24"/>
        </w:rPr>
      </w:pPr>
    </w:p>
    <w:sectPr w:rsidR="00556026" w:rsidRPr="00556026" w:rsidSect="002B75D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42272"/>
    <w:multiLevelType w:val="multilevel"/>
    <w:tmpl w:val="65B2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C27EE6"/>
    <w:multiLevelType w:val="multilevel"/>
    <w:tmpl w:val="3356E95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B1035"/>
    <w:rsid w:val="00006790"/>
    <w:rsid w:val="000661E7"/>
    <w:rsid w:val="00094B44"/>
    <w:rsid w:val="00097F70"/>
    <w:rsid w:val="000C1385"/>
    <w:rsid w:val="000E38C2"/>
    <w:rsid w:val="0010267B"/>
    <w:rsid w:val="00157941"/>
    <w:rsid w:val="001E087F"/>
    <w:rsid w:val="001F6C83"/>
    <w:rsid w:val="002338F7"/>
    <w:rsid w:val="002570D4"/>
    <w:rsid w:val="002B60DB"/>
    <w:rsid w:val="002B75D4"/>
    <w:rsid w:val="00310EE6"/>
    <w:rsid w:val="003257E1"/>
    <w:rsid w:val="00326019"/>
    <w:rsid w:val="0034606C"/>
    <w:rsid w:val="00356EF0"/>
    <w:rsid w:val="00413734"/>
    <w:rsid w:val="00413817"/>
    <w:rsid w:val="00452D86"/>
    <w:rsid w:val="004538B2"/>
    <w:rsid w:val="00462417"/>
    <w:rsid w:val="004B68A3"/>
    <w:rsid w:val="004F67BB"/>
    <w:rsid w:val="0053326A"/>
    <w:rsid w:val="00556026"/>
    <w:rsid w:val="00595341"/>
    <w:rsid w:val="00596714"/>
    <w:rsid w:val="005D3029"/>
    <w:rsid w:val="005F5E34"/>
    <w:rsid w:val="00645DAC"/>
    <w:rsid w:val="006551DB"/>
    <w:rsid w:val="00684E66"/>
    <w:rsid w:val="006A3959"/>
    <w:rsid w:val="006F6E4D"/>
    <w:rsid w:val="00724C87"/>
    <w:rsid w:val="00736C8D"/>
    <w:rsid w:val="0074039D"/>
    <w:rsid w:val="007702C9"/>
    <w:rsid w:val="007955B7"/>
    <w:rsid w:val="00851D53"/>
    <w:rsid w:val="00876EE9"/>
    <w:rsid w:val="008B5FD8"/>
    <w:rsid w:val="008E01CB"/>
    <w:rsid w:val="008E2B51"/>
    <w:rsid w:val="0097285F"/>
    <w:rsid w:val="00974F5B"/>
    <w:rsid w:val="00986127"/>
    <w:rsid w:val="009B080A"/>
    <w:rsid w:val="00A04B2E"/>
    <w:rsid w:val="00A538E5"/>
    <w:rsid w:val="00A8248E"/>
    <w:rsid w:val="00A8696B"/>
    <w:rsid w:val="00AA7C2B"/>
    <w:rsid w:val="00AC1242"/>
    <w:rsid w:val="00B354A0"/>
    <w:rsid w:val="00B4229A"/>
    <w:rsid w:val="00B53814"/>
    <w:rsid w:val="00B65374"/>
    <w:rsid w:val="00BA4E6D"/>
    <w:rsid w:val="00BB1035"/>
    <w:rsid w:val="00C37F31"/>
    <w:rsid w:val="00C50B7A"/>
    <w:rsid w:val="00C5565D"/>
    <w:rsid w:val="00C72C69"/>
    <w:rsid w:val="00C84CE5"/>
    <w:rsid w:val="00CB4065"/>
    <w:rsid w:val="00CB6466"/>
    <w:rsid w:val="00CC4470"/>
    <w:rsid w:val="00CE212B"/>
    <w:rsid w:val="00D0095F"/>
    <w:rsid w:val="00D443E3"/>
    <w:rsid w:val="00D90158"/>
    <w:rsid w:val="00D964BD"/>
    <w:rsid w:val="00DD47DA"/>
    <w:rsid w:val="00DE08E3"/>
    <w:rsid w:val="00DE2D10"/>
    <w:rsid w:val="00DF0399"/>
    <w:rsid w:val="00DF5670"/>
    <w:rsid w:val="00E0550F"/>
    <w:rsid w:val="00E172EC"/>
    <w:rsid w:val="00E65B2D"/>
    <w:rsid w:val="00EA331A"/>
    <w:rsid w:val="00ED4050"/>
    <w:rsid w:val="00EE2BEB"/>
    <w:rsid w:val="00F47625"/>
    <w:rsid w:val="00F765CB"/>
    <w:rsid w:val="00FC12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0DA5"/>
  <w15:docId w15:val="{3A3B6BC3-ACAB-49FD-AE6F-ADD1BE34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37F3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BB1035"/>
  </w:style>
  <w:style w:type="character" w:styleId="Zvraznenie">
    <w:name w:val="Emphasis"/>
    <w:basedOn w:val="Predvolenpsmoodseku"/>
    <w:uiPriority w:val="20"/>
    <w:qFormat/>
    <w:rsid w:val="00BB1035"/>
    <w:rPr>
      <w:i/>
      <w:iCs/>
    </w:rPr>
  </w:style>
  <w:style w:type="character" w:styleId="Hypertextovprepojenie">
    <w:name w:val="Hyperlink"/>
    <w:basedOn w:val="Predvolenpsmoodseku"/>
    <w:uiPriority w:val="99"/>
    <w:unhideWhenUsed/>
    <w:rsid w:val="00BB1035"/>
    <w:rPr>
      <w:color w:val="0000FF"/>
      <w:u w:val="single"/>
    </w:rPr>
  </w:style>
  <w:style w:type="paragraph" w:styleId="Zkladntext2">
    <w:name w:val="Body Text 2"/>
    <w:basedOn w:val="Normlny"/>
    <w:link w:val="Zkladntext2Char"/>
    <w:uiPriority w:val="99"/>
    <w:semiHidden/>
    <w:unhideWhenUsed/>
    <w:rsid w:val="00BB1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kladntext2Char">
    <w:name w:val="Základný text 2 Char"/>
    <w:basedOn w:val="Predvolenpsmoodseku"/>
    <w:link w:val="Zkladntext2"/>
    <w:uiPriority w:val="99"/>
    <w:semiHidden/>
    <w:rsid w:val="00BB1035"/>
    <w:rPr>
      <w:rFonts w:ascii="Times New Roman" w:eastAsia="Times New Roman" w:hAnsi="Times New Roman" w:cs="Times New Roman"/>
      <w:sz w:val="24"/>
      <w:szCs w:val="24"/>
    </w:rPr>
  </w:style>
  <w:style w:type="character" w:styleId="Vrazn">
    <w:name w:val="Strong"/>
    <w:basedOn w:val="Predvolenpsmoodseku"/>
    <w:uiPriority w:val="22"/>
    <w:qFormat/>
    <w:rsid w:val="00BB1035"/>
    <w:rPr>
      <w:b/>
      <w:bCs/>
    </w:rPr>
  </w:style>
  <w:style w:type="paragraph" w:styleId="Normlnywebov">
    <w:name w:val="Normal (Web)"/>
    <w:basedOn w:val="Normlny"/>
    <w:uiPriority w:val="99"/>
    <w:semiHidden/>
    <w:unhideWhenUsed/>
    <w:rsid w:val="00BB1035"/>
    <w:pPr>
      <w:spacing w:before="100" w:beforeAutospacing="1" w:after="100" w:afterAutospacing="1" w:line="240" w:lineRule="auto"/>
    </w:pPr>
    <w:rPr>
      <w:rFonts w:ascii="Times New Roman" w:eastAsia="Times New Roman" w:hAnsi="Times New Roman" w:cs="Times New Roman"/>
      <w:sz w:val="24"/>
      <w:szCs w:val="24"/>
    </w:rPr>
  </w:style>
  <w:style w:type="paragraph" w:styleId="Odsekzoznamu">
    <w:name w:val="List Paragraph"/>
    <w:basedOn w:val="Normlny"/>
    <w:uiPriority w:val="34"/>
    <w:qFormat/>
    <w:rsid w:val="00A04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3635">
      <w:bodyDiv w:val="1"/>
      <w:marLeft w:val="0"/>
      <w:marRight w:val="0"/>
      <w:marTop w:val="0"/>
      <w:marBottom w:val="0"/>
      <w:divBdr>
        <w:top w:val="none" w:sz="0" w:space="0" w:color="auto"/>
        <w:left w:val="none" w:sz="0" w:space="0" w:color="auto"/>
        <w:bottom w:val="none" w:sz="0" w:space="0" w:color="auto"/>
        <w:right w:val="none" w:sz="0" w:space="0" w:color="auto"/>
      </w:divBdr>
    </w:div>
    <w:div w:id="492333114">
      <w:bodyDiv w:val="1"/>
      <w:marLeft w:val="0"/>
      <w:marRight w:val="0"/>
      <w:marTop w:val="0"/>
      <w:marBottom w:val="0"/>
      <w:divBdr>
        <w:top w:val="none" w:sz="0" w:space="0" w:color="auto"/>
        <w:left w:val="none" w:sz="0" w:space="0" w:color="auto"/>
        <w:bottom w:val="none" w:sz="0" w:space="0" w:color="auto"/>
        <w:right w:val="none" w:sz="0" w:space="0" w:color="auto"/>
      </w:divBdr>
    </w:div>
    <w:div w:id="825583873">
      <w:bodyDiv w:val="1"/>
      <w:marLeft w:val="0"/>
      <w:marRight w:val="0"/>
      <w:marTop w:val="0"/>
      <w:marBottom w:val="0"/>
      <w:divBdr>
        <w:top w:val="none" w:sz="0" w:space="0" w:color="auto"/>
        <w:left w:val="none" w:sz="0" w:space="0" w:color="auto"/>
        <w:bottom w:val="none" w:sz="0" w:space="0" w:color="auto"/>
        <w:right w:val="none" w:sz="0" w:space="0" w:color="auto"/>
      </w:divBdr>
      <w:divsChild>
        <w:div w:id="949122301">
          <w:marLeft w:val="0"/>
          <w:marRight w:val="0"/>
          <w:marTop w:val="100"/>
          <w:marBottom w:val="100"/>
          <w:divBdr>
            <w:top w:val="none" w:sz="0" w:space="0" w:color="auto"/>
            <w:left w:val="none" w:sz="0" w:space="0" w:color="auto"/>
            <w:bottom w:val="none" w:sz="0" w:space="0" w:color="auto"/>
            <w:right w:val="none" w:sz="0" w:space="0" w:color="auto"/>
          </w:divBdr>
        </w:div>
      </w:divsChild>
    </w:div>
    <w:div w:id="952856554">
      <w:bodyDiv w:val="1"/>
      <w:marLeft w:val="0"/>
      <w:marRight w:val="0"/>
      <w:marTop w:val="0"/>
      <w:marBottom w:val="0"/>
      <w:divBdr>
        <w:top w:val="none" w:sz="0" w:space="0" w:color="auto"/>
        <w:left w:val="none" w:sz="0" w:space="0" w:color="auto"/>
        <w:bottom w:val="none" w:sz="0" w:space="0" w:color="auto"/>
        <w:right w:val="none" w:sz="0" w:space="0" w:color="auto"/>
      </w:divBdr>
    </w:div>
    <w:div w:id="1678194962">
      <w:bodyDiv w:val="1"/>
      <w:marLeft w:val="0"/>
      <w:marRight w:val="0"/>
      <w:marTop w:val="0"/>
      <w:marBottom w:val="0"/>
      <w:divBdr>
        <w:top w:val="none" w:sz="0" w:space="0" w:color="auto"/>
        <w:left w:val="none" w:sz="0" w:space="0" w:color="auto"/>
        <w:bottom w:val="none" w:sz="0" w:space="0" w:color="auto"/>
        <w:right w:val="none" w:sz="0" w:space="0" w:color="auto"/>
      </w:divBdr>
    </w:div>
    <w:div w:id="1841582190">
      <w:bodyDiv w:val="1"/>
      <w:marLeft w:val="0"/>
      <w:marRight w:val="0"/>
      <w:marTop w:val="0"/>
      <w:marBottom w:val="0"/>
      <w:divBdr>
        <w:top w:val="none" w:sz="0" w:space="0" w:color="auto"/>
        <w:left w:val="none" w:sz="0" w:space="0" w:color="auto"/>
        <w:bottom w:val="none" w:sz="0" w:space="0" w:color="auto"/>
        <w:right w:val="none" w:sz="0" w:space="0" w:color="auto"/>
      </w:divBdr>
      <w:divsChild>
        <w:div w:id="8503171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ssp.edup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sp.edupage.org/files/TEST_-_MAT_(charakteristika).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3D44-A2B3-4A7E-A271-F97C3D53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1147</Words>
  <Characters>6540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Milan Trizuliak</cp:lastModifiedBy>
  <cp:revision>48</cp:revision>
  <cp:lastPrinted>2019-05-09T12:47:00Z</cp:lastPrinted>
  <dcterms:created xsi:type="dcterms:W3CDTF">2020-01-29T11:38:00Z</dcterms:created>
  <dcterms:modified xsi:type="dcterms:W3CDTF">2022-11-30T13:08:00Z</dcterms:modified>
</cp:coreProperties>
</file>